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5F0AB" w14:textId="77777777" w:rsidR="00FF4235" w:rsidRDefault="00777638">
      <w:pPr>
        <w:rPr>
          <w:b/>
        </w:rPr>
      </w:pPr>
      <w:bookmarkStart w:id="0" w:name="_GoBack"/>
      <w:bookmarkEnd w:id="0"/>
      <w:r w:rsidRPr="00777638">
        <w:rPr>
          <w:b/>
        </w:rPr>
        <w:t>Gainesville 101</w:t>
      </w:r>
    </w:p>
    <w:p w14:paraId="2D4EB86C" w14:textId="77777777" w:rsidR="00777638" w:rsidRDefault="00777638" w:rsidP="0077763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Do’s and Don’ts of Campus Parking</w:t>
      </w:r>
    </w:p>
    <w:p w14:paraId="66D05B46" w14:textId="77777777" w:rsidR="00A42433" w:rsidRDefault="00A42433" w:rsidP="00A42433">
      <w:pPr>
        <w:pStyle w:val="ListParagraph"/>
        <w:numPr>
          <w:ilvl w:val="1"/>
          <w:numId w:val="1"/>
        </w:numPr>
      </w:pPr>
      <w:r>
        <w:t>Do:</w:t>
      </w:r>
    </w:p>
    <w:p w14:paraId="624A7F85" w14:textId="77777777" w:rsidR="00A42433" w:rsidRDefault="00A42433" w:rsidP="00A42433">
      <w:pPr>
        <w:pStyle w:val="ListParagraph"/>
        <w:numPr>
          <w:ilvl w:val="2"/>
          <w:numId w:val="1"/>
        </w:numPr>
      </w:pPr>
      <w:r>
        <w:t>Arrive with extra time in case you need to search for a spot</w:t>
      </w:r>
    </w:p>
    <w:p w14:paraId="5F0AEB27" w14:textId="49B50870" w:rsidR="00A42433" w:rsidRDefault="00A42433" w:rsidP="00A42433">
      <w:pPr>
        <w:pStyle w:val="ListParagraph"/>
        <w:numPr>
          <w:ilvl w:val="2"/>
          <w:numId w:val="1"/>
        </w:numPr>
      </w:pPr>
      <w:r>
        <w:t>Become familiar with each type of decal (Red, Orange, Green, etc.) and know where each zone is located. You can find this on the UF Parking and Transportation website (</w:t>
      </w:r>
      <w:r w:rsidRPr="007C5B36">
        <w:rPr>
          <w:color w:val="0070C0"/>
        </w:rPr>
        <w:t>http://parking.ufl.edu/</w:t>
      </w:r>
      <w:r>
        <w:t>).</w:t>
      </w:r>
    </w:p>
    <w:p w14:paraId="40EC2F34" w14:textId="77777777" w:rsidR="00A42433" w:rsidRDefault="00A42433" w:rsidP="00A42433">
      <w:pPr>
        <w:pStyle w:val="ListParagraph"/>
        <w:numPr>
          <w:ilvl w:val="2"/>
          <w:numId w:val="1"/>
        </w:numPr>
      </w:pPr>
      <w:r>
        <w:t>Become familiar with dates in which parking restrictions are under special circumstances - Lifted restrictions over holidays and breaks and increased restrictions on football game days (you can’t have your car in the commuter lot on game days).</w:t>
      </w:r>
    </w:p>
    <w:p w14:paraId="3FDBB748" w14:textId="77777777" w:rsidR="00A42433" w:rsidRDefault="00A42433" w:rsidP="00A42433">
      <w:pPr>
        <w:pStyle w:val="ListParagraph"/>
        <w:numPr>
          <w:ilvl w:val="1"/>
          <w:numId w:val="1"/>
        </w:numPr>
      </w:pPr>
      <w:r>
        <w:t>Don’t:</w:t>
      </w:r>
    </w:p>
    <w:p w14:paraId="6B131361" w14:textId="77777777" w:rsidR="00A42433" w:rsidRDefault="00A42433" w:rsidP="00A42433">
      <w:pPr>
        <w:pStyle w:val="ListParagraph"/>
        <w:numPr>
          <w:ilvl w:val="2"/>
          <w:numId w:val="1"/>
        </w:numPr>
      </w:pPr>
      <w:r>
        <w:t>Back into commuter lot spots – you will get a ticket</w:t>
      </w:r>
    </w:p>
    <w:p w14:paraId="55DB625A" w14:textId="77777777" w:rsidR="00A42433" w:rsidRDefault="00A42433" w:rsidP="00A42433">
      <w:pPr>
        <w:pStyle w:val="ListParagraph"/>
        <w:numPr>
          <w:ilvl w:val="2"/>
          <w:numId w:val="1"/>
        </w:numPr>
      </w:pPr>
      <w:r>
        <w:t>Park with your tire on the white line – you will get a ticket</w:t>
      </w:r>
    </w:p>
    <w:p w14:paraId="5C59091C" w14:textId="77777777" w:rsidR="00A42433" w:rsidRDefault="00A42433" w:rsidP="00A42433">
      <w:pPr>
        <w:pStyle w:val="ListParagraph"/>
        <w:numPr>
          <w:ilvl w:val="1"/>
          <w:numId w:val="1"/>
        </w:numPr>
      </w:pPr>
      <w:r>
        <w:t>Other:</w:t>
      </w:r>
    </w:p>
    <w:p w14:paraId="5EBF5F05" w14:textId="77777777" w:rsidR="00A42433" w:rsidRDefault="00A42433" w:rsidP="00A42433">
      <w:pPr>
        <w:pStyle w:val="ListParagraph"/>
        <w:numPr>
          <w:ilvl w:val="2"/>
          <w:numId w:val="1"/>
        </w:numPr>
      </w:pPr>
      <w:r>
        <w:t>Parking is available in 45-minute, 2 hour, and All Day intervals – for a fee.</w:t>
      </w:r>
    </w:p>
    <w:p w14:paraId="3BB271EC" w14:textId="77777777" w:rsidR="00FE733C" w:rsidRDefault="00FE733C" w:rsidP="00FE73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Where to Find Important Offices</w:t>
      </w:r>
    </w:p>
    <w:p w14:paraId="47C9348A" w14:textId="412D386C" w:rsidR="00FE733C" w:rsidRDefault="00FE733C" w:rsidP="00A42433">
      <w:pPr>
        <w:pStyle w:val="ListParagraph"/>
        <w:numPr>
          <w:ilvl w:val="1"/>
          <w:numId w:val="1"/>
        </w:numPr>
      </w:pPr>
      <w:r w:rsidRPr="00FE733C">
        <w:t>DMV:</w:t>
      </w:r>
      <w:r w:rsidR="00E4517D">
        <w:t xml:space="preserve"> Three offices</w:t>
      </w:r>
      <w:r w:rsidR="00A42433">
        <w:t xml:space="preserve"> (</w:t>
      </w:r>
      <w:r w:rsidR="00A42433" w:rsidRPr="007C5B36">
        <w:rPr>
          <w:color w:val="0070C0"/>
        </w:rPr>
        <w:t>http://www.alachuacollector.com/</w:t>
      </w:r>
      <w:r w:rsidR="00A42433">
        <w:t>)</w:t>
      </w:r>
    </w:p>
    <w:p w14:paraId="0CF168C1" w14:textId="77777777" w:rsidR="004B216D" w:rsidRDefault="004B216D" w:rsidP="004B216D">
      <w:pPr>
        <w:pStyle w:val="ListParagraph"/>
        <w:numPr>
          <w:ilvl w:val="2"/>
          <w:numId w:val="1"/>
        </w:numPr>
      </w:pPr>
      <w:r>
        <w:t>3837 Windmeadows Blvd (SW Gainesville, by 75 on Archer)</w:t>
      </w:r>
    </w:p>
    <w:p w14:paraId="244C66B1" w14:textId="77777777" w:rsidR="00E4517D" w:rsidRDefault="004B216D" w:rsidP="00E4517D">
      <w:pPr>
        <w:pStyle w:val="ListParagraph"/>
        <w:numPr>
          <w:ilvl w:val="2"/>
          <w:numId w:val="1"/>
        </w:numPr>
      </w:pPr>
      <w:r>
        <w:t>5801 NW 34</w:t>
      </w:r>
      <w:r w:rsidRPr="004B216D">
        <w:rPr>
          <w:vertAlign w:val="superscript"/>
        </w:rPr>
        <w:t>th</w:t>
      </w:r>
      <w:r>
        <w:t xml:space="preserve"> Blvd (NW Gainesville, north on 13</w:t>
      </w:r>
      <w:r w:rsidRPr="004B216D">
        <w:rPr>
          <w:vertAlign w:val="superscript"/>
        </w:rPr>
        <w:t>th</w:t>
      </w:r>
      <w:r>
        <w:t xml:space="preserve"> Street)</w:t>
      </w:r>
    </w:p>
    <w:p w14:paraId="220C5F15" w14:textId="77777777" w:rsidR="004B216D" w:rsidRDefault="004B216D" w:rsidP="00E4517D">
      <w:pPr>
        <w:pStyle w:val="ListParagraph"/>
        <w:numPr>
          <w:ilvl w:val="2"/>
          <w:numId w:val="1"/>
        </w:numPr>
      </w:pPr>
      <w:r>
        <w:t>12 SE 1</w:t>
      </w:r>
      <w:r w:rsidRPr="004B216D">
        <w:rPr>
          <w:vertAlign w:val="superscript"/>
        </w:rPr>
        <w:t>st</w:t>
      </w:r>
      <w:r>
        <w:t xml:space="preserve"> Street (Downtown, by Bo Diddley Plaza)</w:t>
      </w:r>
    </w:p>
    <w:p w14:paraId="4FA866BE" w14:textId="77777777" w:rsidR="00FE733C" w:rsidRDefault="00FE733C" w:rsidP="00FE733C">
      <w:pPr>
        <w:pStyle w:val="ListParagraph"/>
        <w:numPr>
          <w:ilvl w:val="1"/>
          <w:numId w:val="1"/>
        </w:numPr>
      </w:pPr>
      <w:r>
        <w:t>Closest Post Offices:</w:t>
      </w:r>
    </w:p>
    <w:p w14:paraId="0A7A771F" w14:textId="77777777" w:rsidR="003863BB" w:rsidRDefault="003863BB" w:rsidP="003863BB">
      <w:pPr>
        <w:pStyle w:val="ListParagraph"/>
        <w:numPr>
          <w:ilvl w:val="2"/>
          <w:numId w:val="1"/>
        </w:numPr>
      </w:pPr>
      <w:r>
        <w:t>1600 Archer Road (inside of Shands/Communicore building)</w:t>
      </w:r>
    </w:p>
    <w:p w14:paraId="1738898D" w14:textId="77777777" w:rsidR="00724E5F" w:rsidRDefault="00724E5F" w:rsidP="003863BB">
      <w:pPr>
        <w:pStyle w:val="ListParagraph"/>
        <w:numPr>
          <w:ilvl w:val="2"/>
          <w:numId w:val="1"/>
        </w:numPr>
      </w:pPr>
      <w:r>
        <w:t>1630 NW 1</w:t>
      </w:r>
      <w:r w:rsidRPr="00724E5F">
        <w:rPr>
          <w:vertAlign w:val="superscript"/>
        </w:rPr>
        <w:t>st</w:t>
      </w:r>
      <w:r>
        <w:t xml:space="preserve"> Avenue (in Midtown)</w:t>
      </w:r>
    </w:p>
    <w:p w14:paraId="6F019CEB" w14:textId="77777777" w:rsidR="00724E5F" w:rsidRDefault="00724E5F" w:rsidP="003863BB">
      <w:pPr>
        <w:pStyle w:val="ListParagraph"/>
        <w:numPr>
          <w:ilvl w:val="2"/>
          <w:numId w:val="1"/>
        </w:numPr>
      </w:pPr>
      <w:r>
        <w:t>4600 SW 34th Street (on 34</w:t>
      </w:r>
      <w:r w:rsidRPr="00724E5F">
        <w:rPr>
          <w:vertAlign w:val="superscript"/>
        </w:rPr>
        <w:t>th</w:t>
      </w:r>
      <w:r>
        <w:t xml:space="preserve"> going toward Williston and 75)</w:t>
      </w:r>
    </w:p>
    <w:p w14:paraId="2BEDD424" w14:textId="77777777" w:rsidR="007C07D7" w:rsidRDefault="007C07D7" w:rsidP="003863BB">
      <w:pPr>
        <w:pStyle w:val="ListParagraph"/>
        <w:numPr>
          <w:ilvl w:val="2"/>
          <w:numId w:val="1"/>
        </w:numPr>
      </w:pPr>
      <w:r>
        <w:t>4111 NW 16</w:t>
      </w:r>
      <w:r w:rsidRPr="007C07D7">
        <w:rPr>
          <w:vertAlign w:val="superscript"/>
        </w:rPr>
        <w:t>th</w:t>
      </w:r>
      <w:r>
        <w:t xml:space="preserve"> Blvd (off of 43</w:t>
      </w:r>
      <w:r w:rsidRPr="007C07D7">
        <w:rPr>
          <w:vertAlign w:val="superscript"/>
        </w:rPr>
        <w:t>rd</w:t>
      </w:r>
      <w:r>
        <w:t xml:space="preserve"> Street in Millhopper)</w:t>
      </w:r>
    </w:p>
    <w:p w14:paraId="5DF02ACA" w14:textId="77777777" w:rsidR="00FE733C" w:rsidRDefault="00FE733C" w:rsidP="004B216D">
      <w:pPr>
        <w:pStyle w:val="ListParagraph"/>
        <w:numPr>
          <w:ilvl w:val="1"/>
          <w:numId w:val="1"/>
        </w:numPr>
      </w:pPr>
      <w:r>
        <w:t>Police Station:</w:t>
      </w:r>
    </w:p>
    <w:p w14:paraId="61A66CAF" w14:textId="6004D475" w:rsidR="004A50F0" w:rsidRDefault="004A50F0" w:rsidP="00A42433">
      <w:pPr>
        <w:pStyle w:val="ListParagraph"/>
        <w:numPr>
          <w:ilvl w:val="2"/>
          <w:numId w:val="1"/>
        </w:numPr>
      </w:pPr>
      <w:r>
        <w:t>Gainesville Police Department: 545 NW 8</w:t>
      </w:r>
      <w:r w:rsidRPr="004A50F0">
        <w:rPr>
          <w:vertAlign w:val="superscript"/>
        </w:rPr>
        <w:t>th</w:t>
      </w:r>
      <w:r>
        <w:t xml:space="preserve"> Avenue (going toward downtown)</w:t>
      </w:r>
      <w:r w:rsidR="00A42433">
        <w:t xml:space="preserve"> (</w:t>
      </w:r>
      <w:r w:rsidR="00A42433" w:rsidRPr="007C5B36">
        <w:rPr>
          <w:color w:val="0070C0"/>
        </w:rPr>
        <w:t>http://www.gainesvillepd.org/</w:t>
      </w:r>
      <w:r w:rsidR="00A42433">
        <w:t>)</w:t>
      </w:r>
    </w:p>
    <w:p w14:paraId="50B008B7" w14:textId="7B3A40A7" w:rsidR="00A42433" w:rsidRPr="00FE733C" w:rsidRDefault="004A50F0" w:rsidP="00A42433">
      <w:pPr>
        <w:pStyle w:val="ListParagraph"/>
        <w:numPr>
          <w:ilvl w:val="2"/>
          <w:numId w:val="1"/>
        </w:numPr>
      </w:pPr>
      <w:r>
        <w:t xml:space="preserve">UF Police Department: </w:t>
      </w:r>
      <w:r w:rsidR="00541C72">
        <w:t>o</w:t>
      </w:r>
      <w:r w:rsidR="00E90052">
        <w:t>n the corner of Museum Road and Newell Drive</w:t>
      </w:r>
      <w:r w:rsidR="00A42433">
        <w:t xml:space="preserve"> (</w:t>
      </w:r>
      <w:r w:rsidR="00A42433" w:rsidRPr="007C5B36">
        <w:rPr>
          <w:color w:val="0070C0"/>
        </w:rPr>
        <w:t>https://police.ufl.edu/</w:t>
      </w:r>
      <w:r w:rsidR="00A42433">
        <w:t>)</w:t>
      </w:r>
    </w:p>
    <w:p w14:paraId="65DA40E6" w14:textId="77777777" w:rsidR="00FE733C" w:rsidRDefault="00FE733C" w:rsidP="0077763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Facebook Groups</w:t>
      </w:r>
    </w:p>
    <w:p w14:paraId="00F898BE" w14:textId="2B61E19B" w:rsidR="006425C9" w:rsidRPr="004A2CC9" w:rsidRDefault="006425C9" w:rsidP="00A42433">
      <w:pPr>
        <w:pStyle w:val="ListParagraph"/>
        <w:numPr>
          <w:ilvl w:val="1"/>
          <w:numId w:val="1"/>
        </w:numPr>
        <w:rPr>
          <w:b/>
        </w:rPr>
      </w:pPr>
      <w:r>
        <w:t>UF Ride Board: find and offer rides to/from other UF students</w:t>
      </w:r>
      <w:r w:rsidR="00A42433">
        <w:t xml:space="preserve"> (</w:t>
      </w:r>
      <w:r w:rsidR="00A42433" w:rsidRPr="007C5B36">
        <w:rPr>
          <w:color w:val="0070C0"/>
        </w:rPr>
        <w:t>https://www.facebook.com/groups/154188317997936/?ref=br_rs</w:t>
      </w:r>
      <w:r w:rsidR="00A42433">
        <w:t>)</w:t>
      </w:r>
    </w:p>
    <w:p w14:paraId="5C0854B0" w14:textId="77777777" w:rsidR="004A2CC9" w:rsidRPr="004A2CC9" w:rsidRDefault="004A2CC9" w:rsidP="006425C9">
      <w:pPr>
        <w:pStyle w:val="ListParagraph"/>
        <w:numPr>
          <w:ilvl w:val="1"/>
          <w:numId w:val="1"/>
        </w:numPr>
        <w:rPr>
          <w:b/>
        </w:rPr>
      </w:pPr>
      <w:r>
        <w:t>Buy/Sell pages:</w:t>
      </w:r>
    </w:p>
    <w:p w14:paraId="46A5CF76" w14:textId="6EA0F265" w:rsidR="00695AAD" w:rsidRPr="00695AAD" w:rsidRDefault="004A2CC9" w:rsidP="00A42433">
      <w:pPr>
        <w:pStyle w:val="ListParagraph"/>
        <w:numPr>
          <w:ilvl w:val="2"/>
          <w:numId w:val="1"/>
        </w:numPr>
        <w:rPr>
          <w:b/>
        </w:rPr>
      </w:pPr>
      <w:r>
        <w:t>Free &amp; For Sale</w:t>
      </w:r>
      <w:r w:rsidR="00A42433">
        <w:t xml:space="preserve"> (</w:t>
      </w:r>
      <w:r w:rsidR="00A42433" w:rsidRPr="007C5B36">
        <w:rPr>
          <w:color w:val="0070C0"/>
        </w:rPr>
        <w:t>https://www.facebook.com/groups/386949108003579/?ref=br_rs</w:t>
      </w:r>
      <w:r w:rsidR="00A42433">
        <w:t>)</w:t>
      </w:r>
    </w:p>
    <w:p w14:paraId="6214B9E8" w14:textId="7E085102" w:rsidR="00695AAD" w:rsidRPr="00695AAD" w:rsidRDefault="00695AAD" w:rsidP="00A42433">
      <w:pPr>
        <w:pStyle w:val="ListParagraph"/>
        <w:numPr>
          <w:ilvl w:val="2"/>
          <w:numId w:val="1"/>
        </w:numPr>
        <w:rPr>
          <w:b/>
        </w:rPr>
      </w:pPr>
      <w:r>
        <w:t>Gainesville – Buy, Sell, Trade</w:t>
      </w:r>
      <w:r w:rsidR="00A42433">
        <w:t xml:space="preserve"> (</w:t>
      </w:r>
      <w:r w:rsidR="00A42433" w:rsidRPr="007C5B36">
        <w:rPr>
          <w:color w:val="0070C0"/>
        </w:rPr>
        <w:t>https://www.facebook.com/groups/925903397491309/?ref=br_rs</w:t>
      </w:r>
      <w:r w:rsidR="00A42433">
        <w:t>)</w:t>
      </w:r>
    </w:p>
    <w:p w14:paraId="502CE387" w14:textId="3287AA66" w:rsidR="00695AAD" w:rsidRPr="00695AAD" w:rsidRDefault="00695AAD" w:rsidP="00A42433">
      <w:pPr>
        <w:pStyle w:val="ListParagraph"/>
        <w:numPr>
          <w:ilvl w:val="2"/>
          <w:numId w:val="1"/>
        </w:numPr>
        <w:rPr>
          <w:b/>
        </w:rPr>
      </w:pPr>
      <w:r>
        <w:t>Swip Swap Gainesville, FL</w:t>
      </w:r>
      <w:r w:rsidR="00A42433">
        <w:t xml:space="preserve"> (</w:t>
      </w:r>
      <w:r w:rsidR="00A42433" w:rsidRPr="007C5B36">
        <w:rPr>
          <w:color w:val="0070C0"/>
        </w:rPr>
        <w:t>https://www.facebook.com/groups/470039263014748/about/</w:t>
      </w:r>
      <w:r w:rsidR="00A42433">
        <w:t>)</w:t>
      </w:r>
    </w:p>
    <w:p w14:paraId="6521A19C" w14:textId="2C49DB3D" w:rsidR="004A2CC9" w:rsidRPr="00695AAD" w:rsidRDefault="00A42433" w:rsidP="00A42433">
      <w:pPr>
        <w:pStyle w:val="ListParagraph"/>
        <w:numPr>
          <w:ilvl w:val="2"/>
          <w:numId w:val="1"/>
        </w:numPr>
        <w:rPr>
          <w:b/>
        </w:rPr>
      </w:pPr>
      <w:r>
        <w:t xml:space="preserve">UF </w:t>
      </w:r>
      <w:r w:rsidR="004A2CC9">
        <w:t>Textbook Exchange</w:t>
      </w:r>
      <w:r>
        <w:t xml:space="preserve"> (</w:t>
      </w:r>
      <w:r w:rsidRPr="007C5B36">
        <w:rPr>
          <w:color w:val="0070C0"/>
        </w:rPr>
        <w:t>https://www.facebook.com/groups/2326687785/?ref=br_rs</w:t>
      </w:r>
      <w:r>
        <w:t>)</w:t>
      </w:r>
    </w:p>
    <w:p w14:paraId="5641C945" w14:textId="18388F90" w:rsidR="00695AAD" w:rsidRPr="00695AAD" w:rsidRDefault="00695AAD" w:rsidP="00A42433">
      <w:pPr>
        <w:pStyle w:val="ListParagraph"/>
        <w:numPr>
          <w:ilvl w:val="2"/>
          <w:numId w:val="1"/>
        </w:numPr>
        <w:rPr>
          <w:b/>
        </w:rPr>
      </w:pPr>
      <w:r>
        <w:lastRenderedPageBreak/>
        <w:t>UF Student Football Ticket Exchange</w:t>
      </w:r>
      <w:r w:rsidR="00A42433">
        <w:t xml:space="preserve"> (</w:t>
      </w:r>
      <w:r w:rsidR="00A42433" w:rsidRPr="007C5B36">
        <w:rPr>
          <w:color w:val="0070C0"/>
        </w:rPr>
        <w:t>https://www.facebook.com/groups/226245937423368/?ref=br_rs</w:t>
      </w:r>
      <w:r w:rsidR="00A42433">
        <w:t>)</w:t>
      </w:r>
    </w:p>
    <w:p w14:paraId="24D661D2" w14:textId="77777777" w:rsidR="00695AAD" w:rsidRPr="00695AAD" w:rsidRDefault="00695AAD" w:rsidP="004A2CC9">
      <w:pPr>
        <w:pStyle w:val="ListParagraph"/>
        <w:numPr>
          <w:ilvl w:val="1"/>
          <w:numId w:val="1"/>
        </w:numPr>
        <w:rPr>
          <w:b/>
        </w:rPr>
      </w:pPr>
      <w:r>
        <w:t>Class of “xxxx” Page</w:t>
      </w:r>
      <w:r w:rsidR="00E575D9">
        <w:t xml:space="preserve"> – General posts from other students in a certain class year (usually for underclassmen, but some schools and departments have their own pages)</w:t>
      </w:r>
    </w:p>
    <w:p w14:paraId="4F736937" w14:textId="650F691D" w:rsidR="00695AAD" w:rsidRPr="001257CB" w:rsidRDefault="00695AAD" w:rsidP="007C5B36">
      <w:pPr>
        <w:pStyle w:val="ListParagraph"/>
        <w:numPr>
          <w:ilvl w:val="1"/>
          <w:numId w:val="1"/>
        </w:numPr>
        <w:rPr>
          <w:b/>
        </w:rPr>
      </w:pPr>
      <w:r>
        <w:t>UF Alert</w:t>
      </w:r>
      <w:r w:rsidR="007C5B36">
        <w:t xml:space="preserve"> (</w:t>
      </w:r>
      <w:r w:rsidR="007C5B36" w:rsidRPr="007C5B36">
        <w:rPr>
          <w:color w:val="0070C0"/>
        </w:rPr>
        <w:t>https://www.facebook.com/ufalert/?ref=br_rs</w:t>
      </w:r>
      <w:r w:rsidR="007C5B36">
        <w:t>)</w:t>
      </w:r>
      <w:r>
        <w:t>, Gainesville Police Department</w:t>
      </w:r>
      <w:r w:rsidR="007C5B36">
        <w:t xml:space="preserve"> (</w:t>
      </w:r>
      <w:r w:rsidR="007C5B36" w:rsidRPr="007C5B36">
        <w:rPr>
          <w:color w:val="0070C0"/>
        </w:rPr>
        <w:t>https://www.facebook.com/GainesvillePolice/?ref=br_rs</w:t>
      </w:r>
      <w:r w:rsidR="007C5B36">
        <w:t>)</w:t>
      </w:r>
      <w:r>
        <w:t>, UFPD</w:t>
      </w:r>
      <w:r w:rsidR="007C5B36">
        <w:t xml:space="preserve"> (</w:t>
      </w:r>
      <w:r w:rsidR="007C5B36" w:rsidRPr="007C5B36">
        <w:rPr>
          <w:color w:val="0070C0"/>
        </w:rPr>
        <w:t>https://www.facebook.com/UFPublicSafety/?ref=br_rs</w:t>
      </w:r>
      <w:r w:rsidR="007C5B36">
        <w:t>)</w:t>
      </w:r>
    </w:p>
    <w:p w14:paraId="1998381A" w14:textId="4362D835" w:rsidR="001257CB" w:rsidRPr="001E5716" w:rsidRDefault="001257CB" w:rsidP="007C5B36">
      <w:pPr>
        <w:pStyle w:val="ListParagraph"/>
        <w:numPr>
          <w:ilvl w:val="1"/>
          <w:numId w:val="1"/>
        </w:numPr>
        <w:rPr>
          <w:b/>
        </w:rPr>
      </w:pPr>
      <w:r>
        <w:t>Gainesville Wo</w:t>
      </w:r>
      <w:r w:rsidR="00E575D9">
        <w:t>rd of Mouth –General posts/discussions about the area</w:t>
      </w:r>
      <w:r w:rsidR="007C5B36">
        <w:t xml:space="preserve"> (</w:t>
      </w:r>
      <w:hyperlink r:id="rId5" w:history="1">
        <w:r w:rsidR="001E5716" w:rsidRPr="004B3A84">
          <w:rPr>
            <w:rStyle w:val="Hyperlink"/>
          </w:rPr>
          <w:t>https://www.facebook.com/groups/gainesvilleword/</w:t>
        </w:r>
      </w:hyperlink>
      <w:r w:rsidR="007C5B36">
        <w:t>)</w:t>
      </w:r>
    </w:p>
    <w:p w14:paraId="6A06B4F0" w14:textId="232B340B" w:rsidR="001E5716" w:rsidRDefault="001E5716" w:rsidP="001E571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Fun Destinations</w:t>
      </w:r>
    </w:p>
    <w:p w14:paraId="217CDFFB" w14:textId="1E5841C4" w:rsidR="001E5716" w:rsidRPr="001E5716" w:rsidRDefault="001E5716" w:rsidP="001E5716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t xml:space="preserve">Devil’s Millhopper Geological State Park </w:t>
      </w:r>
      <w:r w:rsidRPr="001E5716">
        <w:rPr>
          <w:rFonts w:cstheme="minorHAnsi"/>
        </w:rPr>
        <w:t>(</w:t>
      </w:r>
      <w:r w:rsidRPr="001E5716">
        <w:rPr>
          <w:rFonts w:eastAsia="Times New Roman" w:cstheme="minorHAnsi"/>
          <w:color w:val="222222"/>
          <w:shd w:val="clear" w:color="auto" w:fill="FFFFFF"/>
        </w:rPr>
        <w:t>4732 Millhopper Rd, Gainesville, FL 32653)</w:t>
      </w:r>
    </w:p>
    <w:p w14:paraId="2DFE6A67" w14:textId="6FC22713" w:rsidR="001E5716" w:rsidRPr="001E5716" w:rsidRDefault="001E5716" w:rsidP="001E5716">
      <w:pPr>
        <w:pStyle w:val="ListParagraph"/>
        <w:numPr>
          <w:ilvl w:val="1"/>
          <w:numId w:val="1"/>
        </w:numPr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Florida Museum of Natural History and Butterfly Rainforest/Harn Museum of Art (</w:t>
      </w:r>
      <w:r w:rsidRPr="001E5716">
        <w:rPr>
          <w:rFonts w:eastAsia="Times New Roman" w:cstheme="minorHAnsi"/>
          <w:color w:val="222222"/>
          <w:shd w:val="clear" w:color="auto" w:fill="FFFFFF"/>
        </w:rPr>
        <w:t>3215 Hull Rd, Gainesville, FL 32611</w:t>
      </w:r>
      <w:r>
        <w:rPr>
          <w:rFonts w:eastAsia="Times New Roman" w:cstheme="minorHAnsi"/>
          <w:color w:val="222222"/>
          <w:shd w:val="clear" w:color="auto" w:fill="FFFFFF"/>
        </w:rPr>
        <w:t>)</w:t>
      </w:r>
    </w:p>
    <w:p w14:paraId="7B89CE00" w14:textId="48B4F60E" w:rsidR="001E5716" w:rsidRPr="001E5716" w:rsidRDefault="001E5716" w:rsidP="001E571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Kanapaha Botanical Gardens (</w:t>
      </w:r>
      <w:r w:rsidRPr="001E5716">
        <w:rPr>
          <w:rFonts w:cstheme="minorHAnsi"/>
        </w:rPr>
        <w:t>4700 SW 58th Dr, Gainesville, FL 32608</w:t>
      </w:r>
      <w:r>
        <w:rPr>
          <w:rFonts w:cstheme="minorHAnsi"/>
        </w:rPr>
        <w:t>)</w:t>
      </w:r>
    </w:p>
    <w:p w14:paraId="68D9B2F8" w14:textId="48237670" w:rsidR="001E5716" w:rsidRPr="001E5716" w:rsidRDefault="001E5716" w:rsidP="001E571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Ichetucknee Springs State Park (</w:t>
      </w:r>
      <w:r w:rsidRPr="001E5716">
        <w:rPr>
          <w:rFonts w:cstheme="minorHAnsi"/>
        </w:rPr>
        <w:t>12087 Southwest, US-27, Fort White, FL 32038</w:t>
      </w:r>
      <w:r>
        <w:rPr>
          <w:rFonts w:cstheme="minorHAnsi"/>
        </w:rPr>
        <w:t>)</w:t>
      </w:r>
    </w:p>
    <w:p w14:paraId="2BFCB6C2" w14:textId="13E3281D" w:rsidR="001E5716" w:rsidRPr="001E5716" w:rsidRDefault="001E5716" w:rsidP="001E571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Santa Fe College Teaching Zoo (</w:t>
      </w:r>
      <w:r w:rsidRPr="001E5716">
        <w:rPr>
          <w:rFonts w:cstheme="minorHAnsi"/>
        </w:rPr>
        <w:t>3000 Northwest 83rd Street, Building Z, Gainesville, FL 32606</w:t>
      </w:r>
      <w:r>
        <w:rPr>
          <w:rFonts w:cstheme="minorHAnsi"/>
        </w:rPr>
        <w:t>)</w:t>
      </w:r>
    </w:p>
    <w:p w14:paraId="3ADFC93B" w14:textId="14F35E10" w:rsidR="001E5716" w:rsidRPr="001E5716" w:rsidRDefault="001E5716" w:rsidP="001E5716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</w:rPr>
        <w:t>UF Bat Houses – visit at sunset to see the bats (Off Museum Road by Lake Alice)</w:t>
      </w:r>
    </w:p>
    <w:p w14:paraId="576C4C8D" w14:textId="760EB6D9" w:rsidR="001E5716" w:rsidRDefault="001E5716" w:rsidP="001E571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Paynes Prarie Preserve State Park (</w:t>
      </w:r>
      <w:r w:rsidRPr="001E5716">
        <w:rPr>
          <w:rFonts w:cstheme="minorHAnsi"/>
        </w:rPr>
        <w:t>100 Savannah Blvd, Micanopy, FL 32667</w:t>
      </w:r>
      <w:r>
        <w:rPr>
          <w:rFonts w:cstheme="minorHAnsi"/>
        </w:rPr>
        <w:t>)</w:t>
      </w:r>
    </w:p>
    <w:p w14:paraId="2D899BC5" w14:textId="4D2A1F3F" w:rsidR="001E5716" w:rsidRPr="001E5716" w:rsidRDefault="001E5716" w:rsidP="001E571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1E5716">
        <w:rPr>
          <w:rFonts w:cstheme="minorHAnsi"/>
        </w:rPr>
        <w:t xml:space="preserve">Swamp Head Brewery </w:t>
      </w:r>
      <w:r w:rsidRPr="001E5716">
        <w:rPr>
          <w:rFonts w:ascii="Calibri" w:hAnsi="Calibri" w:cs="Calibri"/>
        </w:rPr>
        <w:t>(</w:t>
      </w:r>
      <w:r w:rsidRPr="001E5716">
        <w:rPr>
          <w:rFonts w:ascii="Calibri" w:eastAsia="Times New Roman" w:hAnsi="Calibri" w:cs="Calibri"/>
          <w:color w:val="222222"/>
          <w:shd w:val="clear" w:color="auto" w:fill="FFFFFF"/>
        </w:rPr>
        <w:t>3650 SW 42 Ave, Gainesville, FL 32608</w:t>
      </w:r>
      <w:r w:rsidRPr="001E5716">
        <w:rPr>
          <w:rFonts w:ascii="Calibri" w:eastAsia="Times New Roman" w:hAnsi="Calibri" w:cs="Calibri"/>
        </w:rPr>
        <w:t>)</w:t>
      </w:r>
    </w:p>
    <w:p w14:paraId="4A01E13A" w14:textId="01690F14" w:rsidR="001E5716" w:rsidRPr="001E5716" w:rsidRDefault="001E5716" w:rsidP="001E5716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First Magnitude Brewery (</w:t>
      </w:r>
      <w:r w:rsidRPr="001E5716">
        <w:rPr>
          <w:rFonts w:ascii="Calibri" w:eastAsia="Times New Roman" w:hAnsi="Calibri" w:cs="Calibri"/>
        </w:rPr>
        <w:t>1220 SE Veitch St, Gainesville, FL 32601</w:t>
      </w:r>
      <w:r>
        <w:rPr>
          <w:rFonts w:ascii="Calibri" w:eastAsia="Times New Roman" w:hAnsi="Calibri" w:cs="Calibri"/>
        </w:rPr>
        <w:t>)</w:t>
      </w:r>
    </w:p>
    <w:p w14:paraId="5ECF4025" w14:textId="39086228" w:rsidR="001E5716" w:rsidRPr="001E5716" w:rsidRDefault="001E5716" w:rsidP="001E5716">
      <w:pPr>
        <w:rPr>
          <w:rFonts w:ascii="Times New Roman" w:eastAsia="Times New Roman" w:hAnsi="Times New Roman" w:cs="Times New Roman"/>
        </w:rPr>
      </w:pPr>
    </w:p>
    <w:p w14:paraId="7FACFE1B" w14:textId="77777777" w:rsidR="004A2CC9" w:rsidRDefault="004A2CC9" w:rsidP="00695AAD">
      <w:pPr>
        <w:rPr>
          <w:b/>
        </w:rPr>
      </w:pPr>
    </w:p>
    <w:p w14:paraId="2A9D48A6" w14:textId="77777777" w:rsidR="002922C7" w:rsidRDefault="002922C7" w:rsidP="00695AAD">
      <w:pPr>
        <w:rPr>
          <w:b/>
        </w:rPr>
      </w:pPr>
      <w:r>
        <w:rPr>
          <w:b/>
        </w:rPr>
        <w:t>Master’s Program Success</w:t>
      </w:r>
    </w:p>
    <w:p w14:paraId="6EF8BF13" w14:textId="77777777" w:rsidR="002922C7" w:rsidRDefault="002922C7" w:rsidP="002922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Activities/Resources for Graduate Students</w:t>
      </w:r>
    </w:p>
    <w:p w14:paraId="57C733A3" w14:textId="77777777" w:rsidR="002922C7" w:rsidRPr="009A6DD9" w:rsidRDefault="004A5983" w:rsidP="002922C7">
      <w:pPr>
        <w:pStyle w:val="ListParagraph"/>
        <w:numPr>
          <w:ilvl w:val="1"/>
          <w:numId w:val="2"/>
        </w:numPr>
        <w:rPr>
          <w:b/>
        </w:rPr>
      </w:pPr>
      <w:r w:rsidRPr="009A6DD9">
        <w:rPr>
          <w:b/>
        </w:rPr>
        <w:t>Academic</w:t>
      </w:r>
      <w:r w:rsidR="002922C7" w:rsidRPr="009A6DD9">
        <w:rPr>
          <w:b/>
        </w:rPr>
        <w:t xml:space="preserve"> resources:</w:t>
      </w:r>
    </w:p>
    <w:p w14:paraId="1014D83F" w14:textId="3A416562" w:rsidR="00D0088D" w:rsidRPr="00D0088D" w:rsidRDefault="00D0088D" w:rsidP="007C5B36">
      <w:pPr>
        <w:pStyle w:val="ListParagraph"/>
        <w:numPr>
          <w:ilvl w:val="2"/>
          <w:numId w:val="2"/>
        </w:numPr>
        <w:rPr>
          <w:b/>
        </w:rPr>
      </w:pPr>
      <w:r>
        <w:t>UF Teaching Center – workshops, online resources, assessments (learning styles, study skills, etc.)</w:t>
      </w:r>
      <w:r w:rsidR="007C5B36">
        <w:t xml:space="preserve"> (</w:t>
      </w:r>
      <w:r w:rsidR="007C5B36" w:rsidRPr="007C5B36">
        <w:rPr>
          <w:color w:val="0070C0"/>
        </w:rPr>
        <w:t>https://teachingcenter.ufl.edu/</w:t>
      </w:r>
      <w:r w:rsidR="007C5B36">
        <w:t>)</w:t>
      </w:r>
    </w:p>
    <w:p w14:paraId="0AB8AF2C" w14:textId="7B683A42" w:rsidR="00D0088D" w:rsidRPr="00D0088D" w:rsidRDefault="00D0088D" w:rsidP="007C5B36">
      <w:pPr>
        <w:pStyle w:val="ListParagraph"/>
        <w:numPr>
          <w:ilvl w:val="2"/>
          <w:numId w:val="2"/>
        </w:numPr>
        <w:rPr>
          <w:b/>
        </w:rPr>
      </w:pPr>
      <w:r>
        <w:t>Places to study on campus:</w:t>
      </w:r>
      <w:r w:rsidR="007C5B36">
        <w:t xml:space="preserve"> (</w:t>
      </w:r>
      <w:r w:rsidR="007C5B36" w:rsidRPr="007C5B36">
        <w:rPr>
          <w:color w:val="0070C0"/>
        </w:rPr>
        <w:t>http://www.ufl.edu/academics/libraries/</w:t>
      </w:r>
      <w:r w:rsidR="007C5B36">
        <w:t>)</w:t>
      </w:r>
    </w:p>
    <w:p w14:paraId="6A24ECFE" w14:textId="77777777" w:rsidR="00D0088D" w:rsidRPr="00D0088D" w:rsidRDefault="00D0088D" w:rsidP="00D0088D">
      <w:pPr>
        <w:pStyle w:val="ListParagraph"/>
        <w:numPr>
          <w:ilvl w:val="3"/>
          <w:numId w:val="2"/>
        </w:numPr>
        <w:rPr>
          <w:b/>
        </w:rPr>
      </w:pPr>
      <w:r>
        <w:t>Library West</w:t>
      </w:r>
    </w:p>
    <w:p w14:paraId="25A4CD74" w14:textId="77777777" w:rsidR="00D0088D" w:rsidRPr="00D0088D" w:rsidRDefault="00D0088D" w:rsidP="00D0088D">
      <w:pPr>
        <w:pStyle w:val="ListParagraph"/>
        <w:numPr>
          <w:ilvl w:val="3"/>
          <w:numId w:val="2"/>
        </w:numPr>
        <w:rPr>
          <w:b/>
        </w:rPr>
      </w:pPr>
      <w:r>
        <w:t>Marston Science Library</w:t>
      </w:r>
    </w:p>
    <w:p w14:paraId="3E6A9450" w14:textId="77777777" w:rsidR="00D0088D" w:rsidRPr="00D0088D" w:rsidRDefault="00D0088D" w:rsidP="00D0088D">
      <w:pPr>
        <w:pStyle w:val="ListParagraph"/>
        <w:numPr>
          <w:ilvl w:val="3"/>
          <w:numId w:val="2"/>
        </w:numPr>
        <w:rPr>
          <w:b/>
        </w:rPr>
      </w:pPr>
      <w:r>
        <w:t>Architecture and Fine Arts Library</w:t>
      </w:r>
    </w:p>
    <w:p w14:paraId="19C88B3F" w14:textId="77777777" w:rsidR="00D0088D" w:rsidRPr="00D0088D" w:rsidRDefault="00D0088D" w:rsidP="00D0088D">
      <w:pPr>
        <w:pStyle w:val="ListParagraph"/>
        <w:numPr>
          <w:ilvl w:val="3"/>
          <w:numId w:val="2"/>
        </w:numPr>
        <w:rPr>
          <w:b/>
        </w:rPr>
      </w:pPr>
      <w:r>
        <w:t>Education Library</w:t>
      </w:r>
    </w:p>
    <w:p w14:paraId="3D929C9F" w14:textId="77777777" w:rsidR="00D0088D" w:rsidRPr="00D0088D" w:rsidRDefault="00D0088D" w:rsidP="00D0088D">
      <w:pPr>
        <w:pStyle w:val="ListParagraph"/>
        <w:numPr>
          <w:ilvl w:val="3"/>
          <w:numId w:val="2"/>
        </w:numPr>
        <w:rPr>
          <w:b/>
        </w:rPr>
      </w:pPr>
      <w:r>
        <w:t>Smathers Library</w:t>
      </w:r>
    </w:p>
    <w:p w14:paraId="3C8F4419" w14:textId="77777777" w:rsidR="00D0088D" w:rsidRPr="004A5983" w:rsidRDefault="00D0088D" w:rsidP="00D0088D">
      <w:pPr>
        <w:pStyle w:val="ListParagraph"/>
        <w:numPr>
          <w:ilvl w:val="3"/>
          <w:numId w:val="2"/>
        </w:numPr>
        <w:rPr>
          <w:b/>
        </w:rPr>
      </w:pPr>
      <w:r>
        <w:t>Health Science Library</w:t>
      </w:r>
    </w:p>
    <w:p w14:paraId="5F343FBB" w14:textId="0E903127" w:rsidR="004A5983" w:rsidRPr="004A5983" w:rsidRDefault="004A5983" w:rsidP="007C5B36">
      <w:pPr>
        <w:pStyle w:val="ListParagraph"/>
        <w:numPr>
          <w:ilvl w:val="2"/>
          <w:numId w:val="2"/>
        </w:numPr>
        <w:rPr>
          <w:b/>
        </w:rPr>
      </w:pPr>
      <w:r>
        <w:t xml:space="preserve">UF Writing Studio </w:t>
      </w:r>
      <w:r w:rsidR="00055B67">
        <w:t>(</w:t>
      </w:r>
      <w:r w:rsidR="00975DE2">
        <w:t xml:space="preserve">Tigert Hall and Library West) </w:t>
      </w:r>
      <w:r>
        <w:t>– workshops for graduate students, one-on-one help, online tutorials</w:t>
      </w:r>
      <w:r w:rsidR="007C5B36">
        <w:t xml:space="preserve"> (</w:t>
      </w:r>
      <w:r w:rsidR="007C5B36" w:rsidRPr="007C5B36">
        <w:rPr>
          <w:color w:val="0070C0"/>
        </w:rPr>
        <w:t>https://writing.ufl.edu/writing-studio/</w:t>
      </w:r>
      <w:r w:rsidR="007C5B36">
        <w:t>)</w:t>
      </w:r>
    </w:p>
    <w:p w14:paraId="727DE22A" w14:textId="2EE57A5D" w:rsidR="004A5983" w:rsidRPr="00336A1F" w:rsidRDefault="004A5983" w:rsidP="007C5B36">
      <w:pPr>
        <w:pStyle w:val="ListParagraph"/>
        <w:numPr>
          <w:ilvl w:val="2"/>
          <w:numId w:val="2"/>
        </w:numPr>
        <w:rPr>
          <w:b/>
        </w:rPr>
      </w:pPr>
      <w:r>
        <w:t xml:space="preserve">Public Speaking Lab </w:t>
      </w:r>
      <w:r w:rsidR="00975DE2">
        <w:t xml:space="preserve">(Rolfs Hall) </w:t>
      </w:r>
      <w:r>
        <w:t>– feedback, guidance, help with speech anxiety, etc.</w:t>
      </w:r>
      <w:r w:rsidR="007C5B36">
        <w:t xml:space="preserve"> (</w:t>
      </w:r>
      <w:r w:rsidR="007C5B36" w:rsidRPr="007C5B36">
        <w:rPr>
          <w:color w:val="0070C0"/>
        </w:rPr>
        <w:t>http://cwoc.ufl.edu/2013/08/30/public-speaking-lab/</w:t>
      </w:r>
      <w:r w:rsidR="007C5B36">
        <w:t>)</w:t>
      </w:r>
    </w:p>
    <w:p w14:paraId="625A616A" w14:textId="32DB401C" w:rsidR="00336A1F" w:rsidRPr="002922C7" w:rsidRDefault="00336A1F" w:rsidP="007C5B36">
      <w:pPr>
        <w:pStyle w:val="ListParagraph"/>
        <w:numPr>
          <w:ilvl w:val="2"/>
          <w:numId w:val="2"/>
        </w:numPr>
        <w:rPr>
          <w:b/>
        </w:rPr>
      </w:pPr>
      <w:r>
        <w:lastRenderedPageBreak/>
        <w:t xml:space="preserve">Disability Resource Center </w:t>
      </w:r>
      <w:r w:rsidR="00975DE2">
        <w:t xml:space="preserve">(Reid Hall) </w:t>
      </w:r>
      <w:r>
        <w:t>– accommodation letters and special testing</w:t>
      </w:r>
      <w:r w:rsidR="007C5B36">
        <w:t xml:space="preserve"> (</w:t>
      </w:r>
      <w:r w:rsidR="007C5B36" w:rsidRPr="007C5B36">
        <w:rPr>
          <w:color w:val="0070C0"/>
        </w:rPr>
        <w:t>https://drc.dso.ufl.edu/</w:t>
      </w:r>
      <w:r w:rsidR="007C5B36">
        <w:t>)</w:t>
      </w:r>
    </w:p>
    <w:p w14:paraId="4057F899" w14:textId="77777777" w:rsidR="002922C7" w:rsidRPr="009A6DD9" w:rsidRDefault="002922C7" w:rsidP="002922C7">
      <w:pPr>
        <w:pStyle w:val="ListParagraph"/>
        <w:numPr>
          <w:ilvl w:val="1"/>
          <w:numId w:val="2"/>
        </w:numPr>
        <w:rPr>
          <w:b/>
        </w:rPr>
      </w:pPr>
      <w:r w:rsidRPr="009A6DD9">
        <w:rPr>
          <w:b/>
        </w:rPr>
        <w:t>Recreational activities:</w:t>
      </w:r>
    </w:p>
    <w:p w14:paraId="09E8DE4D" w14:textId="37C564BF" w:rsidR="0062211D" w:rsidRPr="0062211D" w:rsidRDefault="0062211D" w:rsidP="007C5B36">
      <w:pPr>
        <w:pStyle w:val="ListParagraph"/>
        <w:numPr>
          <w:ilvl w:val="2"/>
          <w:numId w:val="2"/>
        </w:numPr>
        <w:rPr>
          <w:b/>
        </w:rPr>
      </w:pPr>
      <w:r>
        <w:t>Gyms: Southwest and Student Rec</w:t>
      </w:r>
      <w:r w:rsidR="007C5B36">
        <w:t xml:space="preserve"> (</w:t>
      </w:r>
      <w:r w:rsidR="007C5B36" w:rsidRPr="007C5B36">
        <w:rPr>
          <w:color w:val="0070C0"/>
        </w:rPr>
        <w:t>http://recsports.ufl.edu/locations/southwest-recreation-center</w:t>
      </w:r>
      <w:r w:rsidR="007C5B36">
        <w:t>)</w:t>
      </w:r>
    </w:p>
    <w:p w14:paraId="45A4E5D9" w14:textId="77777777" w:rsidR="0062211D" w:rsidRPr="0062211D" w:rsidRDefault="0062211D" w:rsidP="0062211D">
      <w:pPr>
        <w:pStyle w:val="ListParagraph"/>
        <w:numPr>
          <w:ilvl w:val="3"/>
          <w:numId w:val="2"/>
        </w:numPr>
        <w:rPr>
          <w:b/>
        </w:rPr>
      </w:pPr>
      <w:r>
        <w:t>Free weekly classes (yoga, cycling, total body, etc.)</w:t>
      </w:r>
    </w:p>
    <w:p w14:paraId="6212804F" w14:textId="77777777" w:rsidR="0062211D" w:rsidRPr="0062211D" w:rsidRDefault="0062211D" w:rsidP="0062211D">
      <w:pPr>
        <w:pStyle w:val="ListParagraph"/>
        <w:numPr>
          <w:ilvl w:val="3"/>
          <w:numId w:val="2"/>
        </w:numPr>
        <w:rPr>
          <w:b/>
        </w:rPr>
      </w:pPr>
      <w:r>
        <w:t>Free bike repair station at Southwest</w:t>
      </w:r>
    </w:p>
    <w:p w14:paraId="7AD145AA" w14:textId="77777777" w:rsidR="0062211D" w:rsidRPr="0062211D" w:rsidRDefault="0062211D" w:rsidP="0062211D">
      <w:pPr>
        <w:pStyle w:val="ListParagraph"/>
        <w:numPr>
          <w:ilvl w:val="3"/>
          <w:numId w:val="2"/>
        </w:numPr>
        <w:rPr>
          <w:b/>
        </w:rPr>
      </w:pPr>
      <w:r>
        <w:t>Intramural sports and clubs</w:t>
      </w:r>
    </w:p>
    <w:p w14:paraId="496A8B56" w14:textId="77777777" w:rsidR="0062211D" w:rsidRPr="0062211D" w:rsidRDefault="0062211D" w:rsidP="0062211D">
      <w:pPr>
        <w:pStyle w:val="ListParagraph"/>
        <w:numPr>
          <w:ilvl w:val="3"/>
          <w:numId w:val="2"/>
        </w:numPr>
        <w:rPr>
          <w:b/>
        </w:rPr>
      </w:pPr>
      <w:r>
        <w:t>Fitness assessments and nutritional services</w:t>
      </w:r>
    </w:p>
    <w:p w14:paraId="17703065" w14:textId="77777777" w:rsidR="0062211D" w:rsidRPr="0062211D" w:rsidRDefault="0062211D" w:rsidP="0062211D">
      <w:pPr>
        <w:pStyle w:val="ListParagraph"/>
        <w:numPr>
          <w:ilvl w:val="3"/>
          <w:numId w:val="2"/>
        </w:numPr>
        <w:rPr>
          <w:b/>
        </w:rPr>
      </w:pPr>
      <w:r>
        <w:t>For a fee – bootcamps, group fitness, massage therapy, personal training</w:t>
      </w:r>
    </w:p>
    <w:p w14:paraId="45FD577A" w14:textId="77777777" w:rsidR="0062211D" w:rsidRPr="0062211D" w:rsidRDefault="0062211D" w:rsidP="0062211D">
      <w:pPr>
        <w:pStyle w:val="ListParagraph"/>
        <w:numPr>
          <w:ilvl w:val="2"/>
          <w:numId w:val="2"/>
        </w:numPr>
        <w:rPr>
          <w:b/>
        </w:rPr>
      </w:pPr>
      <w:r>
        <w:t>Outdoor locations:</w:t>
      </w:r>
    </w:p>
    <w:p w14:paraId="2311B36C" w14:textId="77777777" w:rsidR="0062211D" w:rsidRPr="0062211D" w:rsidRDefault="0062211D" w:rsidP="0062211D">
      <w:pPr>
        <w:pStyle w:val="ListParagraph"/>
        <w:numPr>
          <w:ilvl w:val="3"/>
          <w:numId w:val="2"/>
        </w:numPr>
        <w:rPr>
          <w:b/>
        </w:rPr>
      </w:pPr>
      <w:r>
        <w:t>Florida Pool</w:t>
      </w:r>
    </w:p>
    <w:p w14:paraId="791CF060" w14:textId="77777777" w:rsidR="0062211D" w:rsidRPr="0062211D" w:rsidRDefault="0062211D" w:rsidP="0062211D">
      <w:pPr>
        <w:pStyle w:val="ListParagraph"/>
        <w:numPr>
          <w:ilvl w:val="3"/>
          <w:numId w:val="2"/>
        </w:numPr>
        <w:rPr>
          <w:b/>
        </w:rPr>
      </w:pPr>
      <w:r>
        <w:t>O’Connell Center Pool</w:t>
      </w:r>
    </w:p>
    <w:p w14:paraId="663E9147" w14:textId="77777777" w:rsidR="0062211D" w:rsidRPr="0062211D" w:rsidRDefault="0062211D" w:rsidP="0062211D">
      <w:pPr>
        <w:pStyle w:val="ListParagraph"/>
        <w:numPr>
          <w:ilvl w:val="3"/>
          <w:numId w:val="2"/>
        </w:numPr>
        <w:rPr>
          <w:b/>
        </w:rPr>
      </w:pPr>
      <w:r>
        <w:t>Broward Outdoor Recreation Complex</w:t>
      </w:r>
    </w:p>
    <w:p w14:paraId="09583B1F" w14:textId="2EB4FFF5" w:rsidR="0062211D" w:rsidRPr="0062211D" w:rsidRDefault="0062211D" w:rsidP="007C5B36">
      <w:pPr>
        <w:pStyle w:val="ListParagraph"/>
        <w:numPr>
          <w:ilvl w:val="3"/>
          <w:numId w:val="2"/>
        </w:numPr>
        <w:rPr>
          <w:b/>
        </w:rPr>
      </w:pPr>
      <w:r>
        <w:t>Lake Wauberg (kayaking, sailing, rock climbing, etc.)</w:t>
      </w:r>
      <w:r w:rsidR="007C5B36">
        <w:t xml:space="preserve"> (</w:t>
      </w:r>
      <w:r w:rsidR="007C5B36" w:rsidRPr="007C5B36">
        <w:rPr>
          <w:color w:val="0070C0"/>
        </w:rPr>
        <w:t>http://recsports.ufl.edu/outdoors-adventure/lake-wauburg</w:t>
      </w:r>
      <w:r w:rsidR="007C5B36">
        <w:t>)</w:t>
      </w:r>
    </w:p>
    <w:p w14:paraId="18E0BE13" w14:textId="77777777" w:rsidR="0062211D" w:rsidRPr="0062211D" w:rsidRDefault="0062211D" w:rsidP="0062211D">
      <w:pPr>
        <w:pStyle w:val="ListParagraph"/>
        <w:numPr>
          <w:ilvl w:val="3"/>
          <w:numId w:val="2"/>
        </w:numPr>
        <w:rPr>
          <w:b/>
        </w:rPr>
      </w:pPr>
      <w:r>
        <w:t>Sand volleyball, tennis, basketball, baseball, other fields throughout campus</w:t>
      </w:r>
    </w:p>
    <w:p w14:paraId="00E8A005" w14:textId="2140DF6D" w:rsidR="0062211D" w:rsidRPr="0062211D" w:rsidRDefault="0062211D" w:rsidP="007C5B36">
      <w:pPr>
        <w:pStyle w:val="ListParagraph"/>
        <w:numPr>
          <w:ilvl w:val="2"/>
          <w:numId w:val="2"/>
        </w:numPr>
        <w:rPr>
          <w:b/>
        </w:rPr>
      </w:pPr>
      <w:r>
        <w:t xml:space="preserve">TRIP </w:t>
      </w:r>
      <w:r w:rsidR="009A6DD9">
        <w:t>–</w:t>
      </w:r>
      <w:r>
        <w:t xml:space="preserve"> </w:t>
      </w:r>
      <w:r w:rsidR="009A6DD9">
        <w:t>outdoor and wilderness excursions (for a fee)</w:t>
      </w:r>
      <w:r w:rsidR="007C5B36">
        <w:t xml:space="preserve"> (</w:t>
      </w:r>
      <w:r w:rsidR="007C5B36" w:rsidRPr="007C5B36">
        <w:rPr>
          <w:color w:val="0070C0"/>
        </w:rPr>
        <w:t>http://recsports.ufl.edu/outdoors-adventure/core/trip</w:t>
      </w:r>
      <w:r w:rsidR="007C5B36">
        <w:t>)</w:t>
      </w:r>
    </w:p>
    <w:p w14:paraId="774F8D5F" w14:textId="77777777" w:rsidR="0062211D" w:rsidRPr="002922C7" w:rsidRDefault="009A6DD9" w:rsidP="009A6DD9">
      <w:pPr>
        <w:pStyle w:val="ListParagraph"/>
        <w:numPr>
          <w:ilvl w:val="3"/>
          <w:numId w:val="2"/>
        </w:numPr>
        <w:rPr>
          <w:b/>
        </w:rPr>
      </w:pPr>
      <w:r>
        <w:t>Ranging from day adventures (local paddleboard yoga) to week/weekend trips to various locations in and out of state (hiking in North Carolina)</w:t>
      </w:r>
    </w:p>
    <w:p w14:paraId="41EF6023" w14:textId="77777777" w:rsidR="002922C7" w:rsidRPr="009A6DD9" w:rsidRDefault="002922C7" w:rsidP="002922C7">
      <w:pPr>
        <w:pStyle w:val="ListParagraph"/>
        <w:numPr>
          <w:ilvl w:val="1"/>
          <w:numId w:val="2"/>
        </w:numPr>
        <w:rPr>
          <w:b/>
        </w:rPr>
      </w:pPr>
      <w:r w:rsidRPr="009A6DD9">
        <w:rPr>
          <w:b/>
        </w:rPr>
        <w:t>Counseling and Wellness Center</w:t>
      </w:r>
    </w:p>
    <w:p w14:paraId="1747F004" w14:textId="325FACC7" w:rsidR="002922C7" w:rsidRPr="00DB0244" w:rsidRDefault="002922C7" w:rsidP="007C5B36">
      <w:pPr>
        <w:pStyle w:val="ListParagraph"/>
        <w:numPr>
          <w:ilvl w:val="2"/>
          <w:numId w:val="2"/>
        </w:numPr>
        <w:rPr>
          <w:b/>
        </w:rPr>
      </w:pPr>
      <w:r>
        <w:t>Main office located on Radio Road (some resources available at Peabody Hall)</w:t>
      </w:r>
      <w:r w:rsidR="007C5B36">
        <w:t xml:space="preserve"> (</w:t>
      </w:r>
      <w:r w:rsidR="007C5B36" w:rsidRPr="007C5B36">
        <w:rPr>
          <w:color w:val="0070C0"/>
        </w:rPr>
        <w:t>https://counseling.ufl.edu/</w:t>
      </w:r>
      <w:r w:rsidR="007C5B36">
        <w:t>)</w:t>
      </w:r>
    </w:p>
    <w:p w14:paraId="3DCF8000" w14:textId="77777777" w:rsidR="00DB0244" w:rsidRPr="004F7FAC" w:rsidRDefault="00DB0244" w:rsidP="002922C7">
      <w:pPr>
        <w:pStyle w:val="ListParagraph"/>
        <w:numPr>
          <w:ilvl w:val="2"/>
          <w:numId w:val="2"/>
        </w:numPr>
        <w:rPr>
          <w:b/>
        </w:rPr>
      </w:pPr>
      <w:r>
        <w:t>Online resources</w:t>
      </w:r>
    </w:p>
    <w:p w14:paraId="5C6E62D4" w14:textId="77777777" w:rsidR="004F7FAC" w:rsidRPr="004F7FAC" w:rsidRDefault="004F7FAC" w:rsidP="002922C7">
      <w:pPr>
        <w:pStyle w:val="ListParagraph"/>
        <w:numPr>
          <w:ilvl w:val="2"/>
          <w:numId w:val="2"/>
        </w:numPr>
        <w:rPr>
          <w:b/>
        </w:rPr>
      </w:pPr>
      <w:r>
        <w:t>In-person services:</w:t>
      </w:r>
    </w:p>
    <w:p w14:paraId="11D24F43" w14:textId="77777777" w:rsidR="004F7FAC" w:rsidRPr="004F7FAC" w:rsidRDefault="004F7FAC" w:rsidP="004F7FAC">
      <w:pPr>
        <w:pStyle w:val="ListParagraph"/>
        <w:numPr>
          <w:ilvl w:val="3"/>
          <w:numId w:val="2"/>
        </w:numPr>
        <w:rPr>
          <w:b/>
        </w:rPr>
      </w:pPr>
      <w:r>
        <w:t>Groups/workshops</w:t>
      </w:r>
    </w:p>
    <w:p w14:paraId="4C377490" w14:textId="77777777" w:rsidR="004F7FAC" w:rsidRPr="004F7FAC" w:rsidRDefault="004F7FAC" w:rsidP="004F7FAC">
      <w:pPr>
        <w:pStyle w:val="ListParagraph"/>
        <w:numPr>
          <w:ilvl w:val="3"/>
          <w:numId w:val="2"/>
        </w:numPr>
        <w:rPr>
          <w:b/>
        </w:rPr>
      </w:pPr>
      <w:r>
        <w:t>Alcohol/drug counseling</w:t>
      </w:r>
    </w:p>
    <w:p w14:paraId="067F8D23" w14:textId="77777777" w:rsidR="004F7FAC" w:rsidRPr="004F7FAC" w:rsidRDefault="004F7FAC" w:rsidP="004F7FAC">
      <w:pPr>
        <w:pStyle w:val="ListParagraph"/>
        <w:numPr>
          <w:ilvl w:val="3"/>
          <w:numId w:val="2"/>
        </w:numPr>
        <w:rPr>
          <w:b/>
        </w:rPr>
      </w:pPr>
      <w:r>
        <w:t>Individual counseling</w:t>
      </w:r>
    </w:p>
    <w:p w14:paraId="66561C81" w14:textId="77777777" w:rsidR="004F7FAC" w:rsidRPr="004F7FAC" w:rsidRDefault="004F7FAC" w:rsidP="004F7FAC">
      <w:pPr>
        <w:pStyle w:val="ListParagraph"/>
        <w:numPr>
          <w:ilvl w:val="3"/>
          <w:numId w:val="2"/>
        </w:numPr>
        <w:rPr>
          <w:b/>
        </w:rPr>
      </w:pPr>
      <w:r>
        <w:t>Couples counseling</w:t>
      </w:r>
    </w:p>
    <w:p w14:paraId="109061D3" w14:textId="77777777" w:rsidR="004F7FAC" w:rsidRPr="004F7FAC" w:rsidRDefault="004F7FAC" w:rsidP="004F7FAC">
      <w:pPr>
        <w:pStyle w:val="ListParagraph"/>
        <w:numPr>
          <w:ilvl w:val="3"/>
          <w:numId w:val="2"/>
        </w:numPr>
        <w:rPr>
          <w:b/>
        </w:rPr>
      </w:pPr>
      <w:r>
        <w:t>Testing</w:t>
      </w:r>
    </w:p>
    <w:p w14:paraId="0E0590C8" w14:textId="77777777" w:rsidR="004F7FAC" w:rsidRPr="00DB0244" w:rsidRDefault="004F7FAC" w:rsidP="004F7FAC">
      <w:pPr>
        <w:pStyle w:val="ListParagraph"/>
        <w:numPr>
          <w:ilvl w:val="3"/>
          <w:numId w:val="2"/>
        </w:numPr>
        <w:rPr>
          <w:b/>
        </w:rPr>
      </w:pPr>
      <w:r>
        <w:t>Psychiatry</w:t>
      </w:r>
    </w:p>
    <w:p w14:paraId="068FF3D2" w14:textId="2AEF97AE" w:rsidR="00DB0244" w:rsidRPr="00DB0244" w:rsidRDefault="00DB0244" w:rsidP="007C5B36">
      <w:pPr>
        <w:pStyle w:val="ListParagraph"/>
        <w:numPr>
          <w:ilvl w:val="2"/>
          <w:numId w:val="2"/>
        </w:numPr>
        <w:rPr>
          <w:b/>
        </w:rPr>
      </w:pPr>
      <w:r>
        <w:t>Mind and Body Center (Peabody)</w:t>
      </w:r>
      <w:r w:rsidR="007C5B36">
        <w:t xml:space="preserve"> (</w:t>
      </w:r>
      <w:r w:rsidR="007C5B36" w:rsidRPr="007C5B36">
        <w:rPr>
          <w:color w:val="0070C0"/>
        </w:rPr>
        <w:t>https://counseling.ufl.edu/resources/mbc/</w:t>
      </w:r>
      <w:r w:rsidR="007C5B36">
        <w:t>)</w:t>
      </w:r>
    </w:p>
    <w:p w14:paraId="5B896461" w14:textId="77777777" w:rsidR="00DB0244" w:rsidRPr="00DB0244" w:rsidRDefault="00DB0244" w:rsidP="00DB0244">
      <w:pPr>
        <w:pStyle w:val="ListParagraph"/>
        <w:numPr>
          <w:ilvl w:val="3"/>
          <w:numId w:val="2"/>
        </w:numPr>
        <w:rPr>
          <w:b/>
        </w:rPr>
      </w:pPr>
      <w:r>
        <w:t>Meditation, biofeedback, neurofeedback, virtual reality, movement activities</w:t>
      </w:r>
    </w:p>
    <w:p w14:paraId="40DCB3B5" w14:textId="77777777" w:rsidR="00DB0244" w:rsidRPr="004F7FAC" w:rsidRDefault="00DB0244" w:rsidP="002922C7">
      <w:pPr>
        <w:pStyle w:val="ListParagraph"/>
        <w:numPr>
          <w:ilvl w:val="2"/>
          <w:numId w:val="2"/>
        </w:numPr>
        <w:rPr>
          <w:b/>
        </w:rPr>
      </w:pPr>
      <w:r>
        <w:t>Biofeedback lab to combat stress/anxiety (</w:t>
      </w:r>
      <w:r w:rsidR="004F7FAC">
        <w:t>Radio Road)</w:t>
      </w:r>
    </w:p>
    <w:p w14:paraId="6DE6F1C1" w14:textId="77777777" w:rsidR="004F7FAC" w:rsidRPr="004F7FAC" w:rsidRDefault="004F7FAC" w:rsidP="004F7FAC">
      <w:pPr>
        <w:pStyle w:val="ListParagraph"/>
        <w:numPr>
          <w:ilvl w:val="3"/>
          <w:numId w:val="2"/>
        </w:numPr>
        <w:rPr>
          <w:b/>
        </w:rPr>
      </w:pPr>
      <w:r>
        <w:t>Self-guided, blended biofeedback therapy</w:t>
      </w:r>
    </w:p>
    <w:p w14:paraId="4FD5727F" w14:textId="77777777" w:rsidR="004F7FAC" w:rsidRPr="002922C7" w:rsidRDefault="004F7FAC" w:rsidP="004F7FAC">
      <w:pPr>
        <w:pStyle w:val="ListParagraph"/>
        <w:numPr>
          <w:ilvl w:val="3"/>
          <w:numId w:val="2"/>
        </w:numPr>
        <w:rPr>
          <w:b/>
        </w:rPr>
      </w:pPr>
      <w:r>
        <w:t>Massage chairs</w:t>
      </w:r>
    </w:p>
    <w:p w14:paraId="4A9655DE" w14:textId="7688132D" w:rsidR="002922C7" w:rsidRPr="009A6DD9" w:rsidRDefault="002922C7" w:rsidP="00382E09">
      <w:pPr>
        <w:pStyle w:val="ListParagraph"/>
        <w:numPr>
          <w:ilvl w:val="1"/>
          <w:numId w:val="2"/>
        </w:numPr>
        <w:rPr>
          <w:b/>
        </w:rPr>
      </w:pPr>
      <w:r w:rsidRPr="009A6DD9">
        <w:rPr>
          <w:b/>
        </w:rPr>
        <w:t>Career Resource Center</w:t>
      </w:r>
      <w:r w:rsidR="009A6DD9">
        <w:rPr>
          <w:b/>
        </w:rPr>
        <w:t xml:space="preserve"> (Reitz Union)</w:t>
      </w:r>
      <w:r w:rsidR="00382E09">
        <w:rPr>
          <w:b/>
        </w:rPr>
        <w:t xml:space="preserve"> (</w:t>
      </w:r>
      <w:r w:rsidR="00382E09" w:rsidRPr="00382E09">
        <w:rPr>
          <w:b/>
          <w:color w:val="0070C0"/>
        </w:rPr>
        <w:t>https://career.ufl.edu/</w:t>
      </w:r>
      <w:r w:rsidR="00382E09">
        <w:rPr>
          <w:b/>
        </w:rPr>
        <w:t>)</w:t>
      </w:r>
    </w:p>
    <w:p w14:paraId="0468F66D" w14:textId="77777777" w:rsidR="002922C7" w:rsidRPr="002922C7" w:rsidRDefault="00975DE2" w:rsidP="002922C7">
      <w:pPr>
        <w:pStyle w:val="ListParagraph"/>
        <w:numPr>
          <w:ilvl w:val="2"/>
          <w:numId w:val="2"/>
        </w:numPr>
        <w:rPr>
          <w:b/>
        </w:rPr>
      </w:pPr>
      <w:r>
        <w:lastRenderedPageBreak/>
        <w:t>Free p</w:t>
      </w:r>
      <w:r w:rsidR="002922C7">
        <w:t>rofessional headshots</w:t>
      </w:r>
    </w:p>
    <w:p w14:paraId="49C25FBB" w14:textId="77777777" w:rsidR="002922C7" w:rsidRPr="002922C7" w:rsidRDefault="0062211D" w:rsidP="002922C7">
      <w:pPr>
        <w:pStyle w:val="ListParagraph"/>
        <w:numPr>
          <w:ilvl w:val="2"/>
          <w:numId w:val="2"/>
        </w:numPr>
        <w:rPr>
          <w:b/>
        </w:rPr>
      </w:pPr>
      <w:r>
        <w:t>Gator Career Closet – borrow professional clothes for free</w:t>
      </w:r>
    </w:p>
    <w:p w14:paraId="40DF6240" w14:textId="77777777" w:rsidR="002922C7" w:rsidRPr="002922C7" w:rsidRDefault="002922C7" w:rsidP="002922C7">
      <w:pPr>
        <w:pStyle w:val="ListParagraph"/>
        <w:numPr>
          <w:ilvl w:val="2"/>
          <w:numId w:val="2"/>
        </w:numPr>
        <w:rPr>
          <w:b/>
        </w:rPr>
      </w:pPr>
      <w:r>
        <w:t>Practice Interviews</w:t>
      </w:r>
    </w:p>
    <w:p w14:paraId="54C8F882" w14:textId="77777777" w:rsidR="002922C7" w:rsidRPr="00975DE2" w:rsidRDefault="002922C7" w:rsidP="002922C7">
      <w:pPr>
        <w:pStyle w:val="ListParagraph"/>
        <w:numPr>
          <w:ilvl w:val="2"/>
          <w:numId w:val="2"/>
        </w:numPr>
        <w:rPr>
          <w:b/>
        </w:rPr>
      </w:pPr>
      <w:r>
        <w:t>Assistance with resumes, personal statements, etc.</w:t>
      </w:r>
    </w:p>
    <w:p w14:paraId="3CF2631A" w14:textId="77777777" w:rsidR="00975DE2" w:rsidRPr="002922C7" w:rsidRDefault="00975DE2" w:rsidP="002922C7">
      <w:pPr>
        <w:pStyle w:val="ListParagraph"/>
        <w:numPr>
          <w:ilvl w:val="2"/>
          <w:numId w:val="2"/>
        </w:numPr>
        <w:rPr>
          <w:b/>
        </w:rPr>
      </w:pPr>
      <w:r>
        <w:t>Career fairs</w:t>
      </w:r>
    </w:p>
    <w:p w14:paraId="39D0A80C" w14:textId="77777777" w:rsidR="002922C7" w:rsidRPr="002922C7" w:rsidRDefault="002922C7" w:rsidP="002922C7">
      <w:pPr>
        <w:pStyle w:val="ListParagraph"/>
        <w:numPr>
          <w:ilvl w:val="2"/>
          <w:numId w:val="2"/>
        </w:numPr>
        <w:rPr>
          <w:b/>
        </w:rPr>
      </w:pPr>
      <w:r>
        <w:t>General counseling for career opportunities</w:t>
      </w:r>
    </w:p>
    <w:p w14:paraId="14CBB8C4" w14:textId="77777777" w:rsidR="002922C7" w:rsidRPr="002922C7" w:rsidRDefault="002922C7" w:rsidP="002922C7">
      <w:pPr>
        <w:pStyle w:val="ListParagraph"/>
        <w:numPr>
          <w:ilvl w:val="2"/>
          <w:numId w:val="2"/>
        </w:numPr>
        <w:rPr>
          <w:b/>
        </w:rPr>
      </w:pPr>
      <w:r>
        <w:t>Workshops for academic/professional success</w:t>
      </w:r>
    </w:p>
    <w:p w14:paraId="667BF9F6" w14:textId="368BC109" w:rsidR="002922C7" w:rsidRDefault="009A6DD9" w:rsidP="00382E09">
      <w:pPr>
        <w:pStyle w:val="ListParagraph"/>
        <w:numPr>
          <w:ilvl w:val="1"/>
          <w:numId w:val="2"/>
        </w:numPr>
        <w:rPr>
          <w:b/>
        </w:rPr>
      </w:pPr>
      <w:r w:rsidRPr="009A6DD9">
        <w:rPr>
          <w:b/>
        </w:rPr>
        <w:t>International Center</w:t>
      </w:r>
      <w:r>
        <w:rPr>
          <w:b/>
        </w:rPr>
        <w:t xml:space="preserve"> (The Hub)</w:t>
      </w:r>
      <w:r w:rsidR="00382E09">
        <w:rPr>
          <w:b/>
        </w:rPr>
        <w:t xml:space="preserve"> (</w:t>
      </w:r>
      <w:r w:rsidR="00382E09" w:rsidRPr="00382E09">
        <w:rPr>
          <w:b/>
          <w:color w:val="0070C0"/>
        </w:rPr>
        <w:t>https://internationalcenter.ufl.edu/</w:t>
      </w:r>
      <w:r w:rsidR="00382E09">
        <w:rPr>
          <w:b/>
        </w:rPr>
        <w:t>)</w:t>
      </w:r>
    </w:p>
    <w:p w14:paraId="3D314C80" w14:textId="5D549E47" w:rsidR="00D7148E" w:rsidRPr="00681F90" w:rsidRDefault="00681F90" w:rsidP="00D7148E">
      <w:pPr>
        <w:pStyle w:val="ListParagraph"/>
        <w:numPr>
          <w:ilvl w:val="2"/>
          <w:numId w:val="2"/>
        </w:numPr>
        <w:rPr>
          <w:b/>
        </w:rPr>
      </w:pPr>
      <w:r>
        <w:t>Advice and guidance with</w:t>
      </w:r>
      <w:r w:rsidR="00382E09">
        <w:t>:</w:t>
      </w:r>
    </w:p>
    <w:p w14:paraId="2750A730" w14:textId="4E42B0C0" w:rsidR="00681F90" w:rsidRPr="00382E09" w:rsidRDefault="00681F90" w:rsidP="00382E09">
      <w:pPr>
        <w:pStyle w:val="ListParagraph"/>
        <w:numPr>
          <w:ilvl w:val="3"/>
          <w:numId w:val="2"/>
        </w:numPr>
        <w:rPr>
          <w:b/>
        </w:rPr>
      </w:pPr>
      <w:r>
        <w:t>Processing federal forms, immigration compliance, visa status maintenance, employment eligibility, etc.</w:t>
      </w:r>
    </w:p>
    <w:p w14:paraId="5C2AAA5D" w14:textId="77777777" w:rsidR="00E96F41" w:rsidRPr="00681F90" w:rsidRDefault="00E96F41" w:rsidP="00D7148E">
      <w:pPr>
        <w:pStyle w:val="ListParagraph"/>
        <w:numPr>
          <w:ilvl w:val="2"/>
          <w:numId w:val="2"/>
        </w:numPr>
        <w:rPr>
          <w:b/>
        </w:rPr>
      </w:pPr>
      <w:r>
        <w:t>Study abroad opportunities</w:t>
      </w:r>
    </w:p>
    <w:p w14:paraId="6BD68806" w14:textId="6F838CBD" w:rsidR="00681F90" w:rsidRPr="00382E09" w:rsidRDefault="00681F90" w:rsidP="00D7148E">
      <w:pPr>
        <w:pStyle w:val="ListParagraph"/>
        <w:numPr>
          <w:ilvl w:val="2"/>
          <w:numId w:val="2"/>
        </w:numPr>
        <w:rPr>
          <w:b/>
        </w:rPr>
      </w:pPr>
      <w:r>
        <w:t>Workshops and groups (mentor/mentee programs)</w:t>
      </w:r>
    </w:p>
    <w:p w14:paraId="24BB2A72" w14:textId="0CE2EF6B" w:rsidR="00382E09" w:rsidRDefault="00382E09" w:rsidP="00382E09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Reitz Union Leisure Courses (for a fee) (</w:t>
      </w:r>
      <w:r w:rsidRPr="00382E09">
        <w:rPr>
          <w:b/>
          <w:color w:val="0070C0"/>
        </w:rPr>
        <w:t>https://leisure.union.ufl.edu/#/</w:t>
      </w:r>
      <w:r>
        <w:rPr>
          <w:b/>
        </w:rPr>
        <w:t>)</w:t>
      </w:r>
    </w:p>
    <w:p w14:paraId="63428A3F" w14:textId="586AD9CC" w:rsidR="00382E09" w:rsidRPr="001E5716" w:rsidRDefault="00382E09" w:rsidP="00382E09">
      <w:pPr>
        <w:pStyle w:val="ListParagraph"/>
        <w:numPr>
          <w:ilvl w:val="2"/>
          <w:numId w:val="2"/>
        </w:numPr>
        <w:rPr>
          <w:b/>
        </w:rPr>
      </w:pPr>
      <w:r>
        <w:t>Examples include: archery, ballroom dancing, ballet, horsemanship, hula dance, pasta and sauce cooking, wine tasting, etc.</w:t>
      </w:r>
    </w:p>
    <w:p w14:paraId="16323BB5" w14:textId="77777777" w:rsidR="001E5716" w:rsidRPr="001E5716" w:rsidRDefault="001E5716" w:rsidP="001E5716">
      <w:pPr>
        <w:pStyle w:val="ListParagraph"/>
        <w:ind w:left="2160"/>
        <w:rPr>
          <w:b/>
        </w:rPr>
      </w:pPr>
    </w:p>
    <w:p w14:paraId="4B927106" w14:textId="77777777" w:rsidR="001E5716" w:rsidRDefault="001E5716" w:rsidP="001E5716">
      <w:r>
        <w:rPr>
          <w:b/>
        </w:rPr>
        <w:t>Funding Sources</w:t>
      </w:r>
    </w:p>
    <w:p w14:paraId="4C06D184" w14:textId="77777777" w:rsidR="001E5716" w:rsidRDefault="001E5716" w:rsidP="001E5716">
      <w:pPr>
        <w:pStyle w:val="ListParagraph"/>
        <w:numPr>
          <w:ilvl w:val="0"/>
          <w:numId w:val="4"/>
        </w:numPr>
      </w:pPr>
      <w:r>
        <w:t>GSC Travel Grants</w:t>
      </w:r>
    </w:p>
    <w:p w14:paraId="3CA082BB" w14:textId="77777777" w:rsidR="001E5716" w:rsidRDefault="001E5716" w:rsidP="001E5716">
      <w:pPr>
        <w:pStyle w:val="ListParagraph"/>
        <w:numPr>
          <w:ilvl w:val="1"/>
          <w:numId w:val="4"/>
        </w:numPr>
      </w:pPr>
      <w:r>
        <w:t xml:space="preserve">Website: </w:t>
      </w:r>
      <w:hyperlink r:id="rId6" w:history="1">
        <w:r w:rsidRPr="009D0213">
          <w:rPr>
            <w:rStyle w:val="Hyperlink"/>
          </w:rPr>
          <w:t>http://ufgsc.org/index.html</w:t>
        </w:r>
      </w:hyperlink>
    </w:p>
    <w:p w14:paraId="74C4083D" w14:textId="77777777" w:rsidR="001E5716" w:rsidRDefault="001E5716" w:rsidP="001E5716">
      <w:pPr>
        <w:pStyle w:val="ListParagraph"/>
        <w:numPr>
          <w:ilvl w:val="1"/>
          <w:numId w:val="4"/>
        </w:numPr>
      </w:pPr>
      <w:r>
        <w:t>Covers out-of-pocket expenses up to $350 that are not covered by other funding sources</w:t>
      </w:r>
    </w:p>
    <w:p w14:paraId="1F7CF0DE" w14:textId="77777777" w:rsidR="001E5716" w:rsidRDefault="001E5716" w:rsidP="001E5716">
      <w:pPr>
        <w:pStyle w:val="ListParagraph"/>
        <w:numPr>
          <w:ilvl w:val="1"/>
          <w:numId w:val="4"/>
        </w:numPr>
      </w:pPr>
      <w:r>
        <w:t>Two types of awards:</w:t>
      </w:r>
    </w:p>
    <w:p w14:paraId="17312CEC" w14:textId="77777777" w:rsidR="001E5716" w:rsidRDefault="001E5716" w:rsidP="001E5716">
      <w:pPr>
        <w:pStyle w:val="ListParagraph"/>
        <w:numPr>
          <w:ilvl w:val="2"/>
          <w:numId w:val="4"/>
        </w:numPr>
      </w:pPr>
      <w:r>
        <w:t>Professional development (attending a conference without presenting, study abroad, etc.)</w:t>
      </w:r>
    </w:p>
    <w:p w14:paraId="54951D05" w14:textId="024456B4" w:rsidR="001E5716" w:rsidRDefault="001E5716" w:rsidP="001E5716">
      <w:pPr>
        <w:pStyle w:val="ListParagraph"/>
        <w:numPr>
          <w:ilvl w:val="2"/>
          <w:numId w:val="4"/>
        </w:numPr>
      </w:pPr>
      <w:r>
        <w:t>Conference presentation</w:t>
      </w:r>
    </w:p>
    <w:p w14:paraId="407BE160" w14:textId="77777777" w:rsidR="001E5716" w:rsidRDefault="001E5716" w:rsidP="001E5716">
      <w:pPr>
        <w:pStyle w:val="ListParagraph"/>
        <w:numPr>
          <w:ilvl w:val="1"/>
          <w:numId w:val="4"/>
        </w:numPr>
      </w:pPr>
      <w:r>
        <w:t>The best way to ensure that you will receive a grant is to come to a grants review meeting BEFORE you apply so you know what is being looked for.</w:t>
      </w:r>
    </w:p>
    <w:p w14:paraId="6B81FDD5" w14:textId="77777777" w:rsidR="001E5716" w:rsidRDefault="001E5716" w:rsidP="001E5716">
      <w:pPr>
        <w:pStyle w:val="ListParagraph"/>
        <w:numPr>
          <w:ilvl w:val="2"/>
          <w:numId w:val="4"/>
        </w:numPr>
      </w:pPr>
      <w:r>
        <w:t>ufgsc.org</w:t>
      </w:r>
    </w:p>
    <w:p w14:paraId="12BEE5A0" w14:textId="61FE692B" w:rsidR="001E5716" w:rsidRDefault="001E5716" w:rsidP="001E5716">
      <w:pPr>
        <w:pStyle w:val="ListParagraph"/>
        <w:numPr>
          <w:ilvl w:val="2"/>
          <w:numId w:val="4"/>
        </w:numPr>
      </w:pPr>
      <w:r w:rsidRPr="00B60A27">
        <w:t>gsc.sg.ufl.edu/</w:t>
      </w:r>
    </w:p>
    <w:p w14:paraId="77872700" w14:textId="77777777" w:rsidR="001E5716" w:rsidRDefault="001E5716" w:rsidP="001E5716">
      <w:pPr>
        <w:pStyle w:val="ListParagraph"/>
        <w:numPr>
          <w:ilvl w:val="0"/>
          <w:numId w:val="4"/>
        </w:numPr>
      </w:pPr>
      <w:r>
        <w:t>UF Center for European Studies Travel Grants</w:t>
      </w:r>
    </w:p>
    <w:p w14:paraId="16F01134" w14:textId="77777777" w:rsidR="001E5716" w:rsidRDefault="001E5716" w:rsidP="001E5716">
      <w:pPr>
        <w:pStyle w:val="ListParagraph"/>
        <w:numPr>
          <w:ilvl w:val="1"/>
          <w:numId w:val="4"/>
        </w:numPr>
      </w:pPr>
      <w:r>
        <w:t xml:space="preserve">Website: </w:t>
      </w:r>
      <w:hyperlink r:id="rId7" w:history="1">
        <w:r w:rsidRPr="009D0213">
          <w:rPr>
            <w:rStyle w:val="Hyperlink"/>
          </w:rPr>
          <w:t>http://ces.ufl.edu/fellowships-2/student-fellowships/graduate-student-travel-grants/</w:t>
        </w:r>
      </w:hyperlink>
    </w:p>
    <w:p w14:paraId="12D0C871" w14:textId="77777777" w:rsidR="001E5716" w:rsidRDefault="001E5716" w:rsidP="001E5716">
      <w:pPr>
        <w:pStyle w:val="ListParagraph"/>
        <w:numPr>
          <w:ilvl w:val="1"/>
          <w:numId w:val="4"/>
        </w:numPr>
      </w:pPr>
      <w:r>
        <w:t xml:space="preserve">$1500 awards for graduate students who are traveling to Europe for research or to present at a conference or workshop </w:t>
      </w:r>
    </w:p>
    <w:p w14:paraId="6EA654A4" w14:textId="77777777" w:rsidR="001E5716" w:rsidRDefault="001E5716" w:rsidP="001E5716">
      <w:pPr>
        <w:pStyle w:val="ListParagraph"/>
        <w:numPr>
          <w:ilvl w:val="1"/>
          <w:numId w:val="4"/>
        </w:numPr>
      </w:pPr>
      <w:r>
        <w:t>Deadline to apply is in the Spring</w:t>
      </w:r>
    </w:p>
    <w:p w14:paraId="7E09FD41" w14:textId="77777777" w:rsidR="001E5716" w:rsidRDefault="001E5716" w:rsidP="001E5716">
      <w:pPr>
        <w:pStyle w:val="ListParagraph"/>
        <w:numPr>
          <w:ilvl w:val="0"/>
          <w:numId w:val="4"/>
        </w:numPr>
      </w:pPr>
      <w:r>
        <w:t>NSF Graduate Research Fellowship</w:t>
      </w:r>
    </w:p>
    <w:p w14:paraId="6045932F" w14:textId="77777777" w:rsidR="001E5716" w:rsidRDefault="001E5716" w:rsidP="001E5716">
      <w:pPr>
        <w:pStyle w:val="ListParagraph"/>
        <w:numPr>
          <w:ilvl w:val="1"/>
          <w:numId w:val="4"/>
        </w:numPr>
      </w:pPr>
      <w:r>
        <w:t xml:space="preserve">Website: </w:t>
      </w:r>
      <w:hyperlink r:id="rId8" w:history="1">
        <w:r w:rsidRPr="00B94F5F">
          <w:rPr>
            <w:rStyle w:val="Hyperlink"/>
          </w:rPr>
          <w:t>https://www.nsfgrfp.org</w:t>
        </w:r>
      </w:hyperlink>
    </w:p>
    <w:p w14:paraId="682C538E" w14:textId="77777777" w:rsidR="001E5716" w:rsidRDefault="001E5716" w:rsidP="001E5716">
      <w:pPr>
        <w:pStyle w:val="ListParagraph"/>
        <w:numPr>
          <w:ilvl w:val="1"/>
          <w:numId w:val="4"/>
        </w:numPr>
      </w:pPr>
      <w:r>
        <w:t>STEM disciplines only</w:t>
      </w:r>
    </w:p>
    <w:p w14:paraId="078E547E" w14:textId="77777777" w:rsidR="001E5716" w:rsidRDefault="001E5716" w:rsidP="001E5716">
      <w:pPr>
        <w:pStyle w:val="ListParagraph"/>
        <w:numPr>
          <w:ilvl w:val="1"/>
          <w:numId w:val="4"/>
        </w:numPr>
      </w:pPr>
      <w:r>
        <w:t>Research project must fall within the scope of the NSF (i.e., non-medical)</w:t>
      </w:r>
    </w:p>
    <w:p w14:paraId="7A4C1A72" w14:textId="77777777" w:rsidR="001E5716" w:rsidRDefault="001E5716" w:rsidP="001E5716">
      <w:pPr>
        <w:pStyle w:val="ListParagraph"/>
        <w:numPr>
          <w:ilvl w:val="1"/>
          <w:numId w:val="4"/>
        </w:numPr>
      </w:pPr>
      <w:r>
        <w:t>Application deadline is in late October</w:t>
      </w:r>
    </w:p>
    <w:p w14:paraId="549F7BDA" w14:textId="77777777" w:rsidR="001E5716" w:rsidRDefault="001E5716" w:rsidP="001E5716">
      <w:pPr>
        <w:pStyle w:val="ListParagraph"/>
        <w:numPr>
          <w:ilvl w:val="0"/>
          <w:numId w:val="4"/>
        </w:numPr>
      </w:pPr>
      <w:r>
        <w:t>Employment at UF</w:t>
      </w:r>
    </w:p>
    <w:p w14:paraId="055F3E87" w14:textId="77777777" w:rsidR="001E5716" w:rsidRDefault="001E5716" w:rsidP="001E5716">
      <w:pPr>
        <w:pStyle w:val="ListParagraph"/>
        <w:numPr>
          <w:ilvl w:val="1"/>
          <w:numId w:val="4"/>
        </w:numPr>
      </w:pPr>
      <w:r>
        <w:t xml:space="preserve">Go to </w:t>
      </w:r>
      <w:hyperlink r:id="rId9" w:history="1">
        <w:r w:rsidRPr="00B94F5F">
          <w:rPr>
            <w:rStyle w:val="Hyperlink"/>
          </w:rPr>
          <w:t>jobs.ufl.edu</w:t>
        </w:r>
      </w:hyperlink>
      <w:r>
        <w:t xml:space="preserve"> to see what employment opportunities are available on campus</w:t>
      </w:r>
    </w:p>
    <w:p w14:paraId="31EE7CD6" w14:textId="77777777" w:rsidR="001E5716" w:rsidRDefault="001E5716" w:rsidP="001E5716">
      <w:pPr>
        <w:pStyle w:val="ListParagraph"/>
        <w:numPr>
          <w:ilvl w:val="0"/>
          <w:numId w:val="4"/>
        </w:numPr>
      </w:pPr>
      <w:r>
        <w:lastRenderedPageBreak/>
        <w:t>Graduate Assistantships</w:t>
      </w:r>
    </w:p>
    <w:p w14:paraId="2537F5A3" w14:textId="77777777" w:rsidR="001E5716" w:rsidRDefault="001E5716" w:rsidP="001E5716">
      <w:pPr>
        <w:pStyle w:val="ListParagraph"/>
        <w:numPr>
          <w:ilvl w:val="1"/>
          <w:numId w:val="4"/>
        </w:numPr>
      </w:pPr>
      <w:r>
        <w:t xml:space="preserve">More information available at the </w:t>
      </w:r>
      <w:hyperlink r:id="rId10" w:history="1">
        <w:r w:rsidRPr="00B94F5F">
          <w:rPr>
            <w:rStyle w:val="Hyperlink"/>
          </w:rPr>
          <w:t>Graduate School website</w:t>
        </w:r>
      </w:hyperlink>
    </w:p>
    <w:p w14:paraId="6ED72429" w14:textId="77777777" w:rsidR="001E5716" w:rsidRDefault="001E5716" w:rsidP="001E5716">
      <w:pPr>
        <w:pStyle w:val="ListParagraph"/>
        <w:numPr>
          <w:ilvl w:val="1"/>
          <w:numId w:val="4"/>
        </w:numPr>
      </w:pPr>
      <w:r>
        <w:t>Advantages:</w:t>
      </w:r>
    </w:p>
    <w:p w14:paraId="4E9330B4" w14:textId="77777777" w:rsidR="001E5716" w:rsidRDefault="001E5716" w:rsidP="001E5716">
      <w:pPr>
        <w:pStyle w:val="ListParagraph"/>
        <w:numPr>
          <w:ilvl w:val="2"/>
          <w:numId w:val="4"/>
        </w:numPr>
      </w:pPr>
      <w:r>
        <w:t>Tuition waver</w:t>
      </w:r>
    </w:p>
    <w:p w14:paraId="7FC0544F" w14:textId="77777777" w:rsidR="001E5716" w:rsidRDefault="001E5716" w:rsidP="001E5716">
      <w:pPr>
        <w:pStyle w:val="ListParagraph"/>
        <w:numPr>
          <w:ilvl w:val="2"/>
          <w:numId w:val="4"/>
        </w:numPr>
      </w:pPr>
      <w:r>
        <w:t>Stipend</w:t>
      </w:r>
    </w:p>
    <w:p w14:paraId="106F629F" w14:textId="77777777" w:rsidR="001E5716" w:rsidRDefault="001E5716" w:rsidP="001E5716">
      <w:pPr>
        <w:pStyle w:val="ListParagraph"/>
        <w:numPr>
          <w:ilvl w:val="2"/>
          <w:numId w:val="4"/>
        </w:numPr>
      </w:pPr>
      <w:r>
        <w:t>Benefits (health insurance and sick leave)</w:t>
      </w:r>
    </w:p>
    <w:p w14:paraId="1C27346C" w14:textId="77777777" w:rsidR="001E5716" w:rsidRDefault="001E5716" w:rsidP="001E5716">
      <w:pPr>
        <w:pStyle w:val="ListParagraph"/>
        <w:numPr>
          <w:ilvl w:val="1"/>
          <w:numId w:val="4"/>
        </w:numPr>
      </w:pPr>
      <w:r>
        <w:t>Sometimes available to Master’s student through your academic program</w:t>
      </w:r>
    </w:p>
    <w:p w14:paraId="2712D1BA" w14:textId="77777777" w:rsidR="001E5716" w:rsidRDefault="001E5716" w:rsidP="001E5716">
      <w:pPr>
        <w:pStyle w:val="ListParagraph"/>
        <w:numPr>
          <w:ilvl w:val="1"/>
          <w:numId w:val="4"/>
        </w:numPr>
      </w:pPr>
      <w:r>
        <w:t>Deadline to apply is February 15, unless otherwise specified by your program</w:t>
      </w:r>
    </w:p>
    <w:p w14:paraId="180492C8" w14:textId="77777777" w:rsidR="001E5716" w:rsidRDefault="001E5716" w:rsidP="001E5716">
      <w:pPr>
        <w:pStyle w:val="ListParagraph"/>
        <w:numPr>
          <w:ilvl w:val="0"/>
          <w:numId w:val="4"/>
        </w:numPr>
      </w:pPr>
      <w:r>
        <w:t>UF Libraries’ Grants and Fellowships Opportunities LibGuide</w:t>
      </w:r>
    </w:p>
    <w:p w14:paraId="027FBDB4" w14:textId="77777777" w:rsidR="001E5716" w:rsidRDefault="001E5716" w:rsidP="001E5716">
      <w:pPr>
        <w:pStyle w:val="ListParagraph"/>
        <w:numPr>
          <w:ilvl w:val="1"/>
          <w:numId w:val="4"/>
        </w:numPr>
      </w:pPr>
      <w:r>
        <w:t xml:space="preserve">Website: </w:t>
      </w:r>
      <w:hyperlink r:id="rId11" w:history="1">
        <w:r w:rsidRPr="00B94F5F">
          <w:rPr>
            <w:rStyle w:val="Hyperlink"/>
          </w:rPr>
          <w:t>guides.uflib.ufl.edu/funding</w:t>
        </w:r>
      </w:hyperlink>
    </w:p>
    <w:p w14:paraId="799D5AF5" w14:textId="77777777" w:rsidR="001E5716" w:rsidRDefault="001E5716" w:rsidP="001E5716">
      <w:pPr>
        <w:pStyle w:val="ListParagraph"/>
        <w:numPr>
          <w:ilvl w:val="1"/>
          <w:numId w:val="4"/>
        </w:numPr>
      </w:pPr>
      <w:r>
        <w:t>Contains a trove of information about funding opportunities for students, including:</w:t>
      </w:r>
    </w:p>
    <w:p w14:paraId="24B76E88" w14:textId="77777777" w:rsidR="001E5716" w:rsidRDefault="001E5716" w:rsidP="001E5716">
      <w:pPr>
        <w:pStyle w:val="ListParagraph"/>
        <w:numPr>
          <w:ilvl w:val="2"/>
          <w:numId w:val="4"/>
        </w:numPr>
      </w:pPr>
      <w:r>
        <w:t>Links to databases that contain information about different types of awards</w:t>
      </w:r>
    </w:p>
    <w:p w14:paraId="2C1815D3" w14:textId="77777777" w:rsidR="001E5716" w:rsidRDefault="001E5716" w:rsidP="001E5716">
      <w:pPr>
        <w:pStyle w:val="ListParagraph"/>
        <w:numPr>
          <w:ilvl w:val="2"/>
          <w:numId w:val="4"/>
        </w:numPr>
      </w:pPr>
      <w:r>
        <w:t>Guides on how to write a grant</w:t>
      </w:r>
    </w:p>
    <w:p w14:paraId="3309FEE5" w14:textId="77777777" w:rsidR="001E5716" w:rsidRDefault="001E5716" w:rsidP="001E5716">
      <w:pPr>
        <w:pStyle w:val="ListParagraph"/>
        <w:numPr>
          <w:ilvl w:val="2"/>
          <w:numId w:val="4"/>
        </w:numPr>
      </w:pPr>
      <w:r>
        <w:t>Books that explain different ways to effectively write grant proposals and how to find funding</w:t>
      </w:r>
    </w:p>
    <w:p w14:paraId="2184565C" w14:textId="5D31E37C" w:rsidR="001E5716" w:rsidRDefault="001E5716" w:rsidP="001E5716">
      <w:pPr>
        <w:pStyle w:val="ListParagraph"/>
        <w:numPr>
          <w:ilvl w:val="2"/>
          <w:numId w:val="4"/>
        </w:numPr>
      </w:pPr>
      <w:r>
        <w:t>A list of funding opportunities for humanities disciplines (including international students)</w:t>
      </w:r>
    </w:p>
    <w:p w14:paraId="6CF1BF9E" w14:textId="77777777" w:rsidR="001E5716" w:rsidRDefault="001E5716" w:rsidP="001E5716"/>
    <w:p w14:paraId="1150F315" w14:textId="77777777" w:rsidR="001E5716" w:rsidRDefault="001E5716" w:rsidP="001E5716">
      <w:r>
        <w:rPr>
          <w:b/>
        </w:rPr>
        <w:t>Time Management Strategies</w:t>
      </w:r>
    </w:p>
    <w:p w14:paraId="698A28A5" w14:textId="77777777" w:rsidR="001E5716" w:rsidRDefault="001E5716" w:rsidP="001E5716">
      <w:pPr>
        <w:pStyle w:val="ListParagraph"/>
        <w:numPr>
          <w:ilvl w:val="0"/>
          <w:numId w:val="5"/>
        </w:numPr>
      </w:pPr>
      <w:r>
        <w:t>Use an electronic calendar for reminders about deadlines and meetings</w:t>
      </w:r>
    </w:p>
    <w:p w14:paraId="74462EBC" w14:textId="77777777" w:rsidR="001E5716" w:rsidRDefault="001E5716" w:rsidP="001E5716">
      <w:pPr>
        <w:pStyle w:val="ListParagraph"/>
        <w:numPr>
          <w:ilvl w:val="0"/>
          <w:numId w:val="5"/>
        </w:numPr>
      </w:pPr>
      <w:r>
        <w:t>For many graduate courses, assignments are few, but require a greater amount of effort and time to complete relative to undergraduate classes</w:t>
      </w:r>
    </w:p>
    <w:p w14:paraId="437BD89C" w14:textId="2A2E46ED" w:rsidR="001E5716" w:rsidRDefault="001E5716" w:rsidP="001E5716">
      <w:pPr>
        <w:pStyle w:val="ListParagraph"/>
        <w:numPr>
          <w:ilvl w:val="0"/>
          <w:numId w:val="5"/>
        </w:numPr>
      </w:pPr>
      <w:r>
        <w:t xml:space="preserve">For those who are looking for some guidance on how to improve your time management skills, GatorWell has an </w:t>
      </w:r>
      <w:hyperlink r:id="rId12" w:history="1">
        <w:r w:rsidRPr="00B94F5F">
          <w:rPr>
            <w:rStyle w:val="Hyperlink"/>
          </w:rPr>
          <w:t>online resource</w:t>
        </w:r>
      </w:hyperlink>
      <w:r>
        <w:t xml:space="preserve"> </w:t>
      </w:r>
    </w:p>
    <w:p w14:paraId="6487551F" w14:textId="77777777" w:rsidR="001E5716" w:rsidRDefault="001E5716" w:rsidP="001E5716">
      <w:pPr>
        <w:pStyle w:val="ListParagraph"/>
        <w:numPr>
          <w:ilvl w:val="0"/>
          <w:numId w:val="5"/>
        </w:numPr>
      </w:pPr>
      <w:r>
        <w:t>Everything will probably take 3 times longer than you expected, especially when it comes to writing</w:t>
      </w:r>
    </w:p>
    <w:p w14:paraId="36D984E4" w14:textId="77777777" w:rsidR="001E5716" w:rsidRDefault="001E5716" w:rsidP="001E5716">
      <w:pPr>
        <w:pStyle w:val="ListParagraph"/>
        <w:numPr>
          <w:ilvl w:val="0"/>
          <w:numId w:val="5"/>
        </w:numPr>
      </w:pPr>
      <w:r>
        <w:t>Make a plan (daily, weekly, and monthly plans)</w:t>
      </w:r>
    </w:p>
    <w:p w14:paraId="51CBF79E" w14:textId="77777777" w:rsidR="001E5716" w:rsidRDefault="001E5716" w:rsidP="001E5716">
      <w:pPr>
        <w:pStyle w:val="ListParagraph"/>
        <w:numPr>
          <w:ilvl w:val="1"/>
          <w:numId w:val="5"/>
        </w:numPr>
      </w:pPr>
      <w:r>
        <w:t>Make smaller sub-goals for big tasks</w:t>
      </w:r>
    </w:p>
    <w:p w14:paraId="18E74B9B" w14:textId="77777777" w:rsidR="001E5716" w:rsidRDefault="001E5716" w:rsidP="001E5716">
      <w:pPr>
        <w:pStyle w:val="ListParagraph"/>
        <w:numPr>
          <w:ilvl w:val="1"/>
          <w:numId w:val="5"/>
        </w:numPr>
      </w:pPr>
      <w:r>
        <w:t>If you’re a list maker, make lists</w:t>
      </w:r>
    </w:p>
    <w:p w14:paraId="7C4C3FAA" w14:textId="77777777" w:rsidR="001E5716" w:rsidRDefault="001E5716" w:rsidP="001E5716">
      <w:pPr>
        <w:pStyle w:val="ListParagraph"/>
        <w:numPr>
          <w:ilvl w:val="0"/>
          <w:numId w:val="5"/>
        </w:numPr>
      </w:pPr>
      <w:r>
        <w:t>Have a dedicate ‘phones free’ period to get some work done (It’ll be easier if you don’t continue to scroll facebook)</w:t>
      </w:r>
    </w:p>
    <w:p w14:paraId="2B39D404" w14:textId="28042B36" w:rsidR="001E5716" w:rsidRDefault="001E5716" w:rsidP="001E5716">
      <w:pPr>
        <w:pStyle w:val="ListParagraph"/>
        <w:numPr>
          <w:ilvl w:val="0"/>
          <w:numId w:val="5"/>
        </w:numPr>
      </w:pPr>
      <w:r>
        <w:t>Set specific times for work and times for play. Keeping them separate helps.</w:t>
      </w:r>
    </w:p>
    <w:p w14:paraId="0131AB52" w14:textId="77777777" w:rsidR="001E5716" w:rsidRPr="00B94F5F" w:rsidRDefault="001E5716" w:rsidP="001E5716"/>
    <w:p w14:paraId="698629AD" w14:textId="77777777" w:rsidR="001E5716" w:rsidRDefault="001E5716" w:rsidP="001E5716">
      <w:r>
        <w:rPr>
          <w:b/>
        </w:rPr>
        <w:t>Summer Internship/research Opportunities</w:t>
      </w:r>
    </w:p>
    <w:p w14:paraId="5AF9B73A" w14:textId="77777777" w:rsidR="001E5716" w:rsidRDefault="001E5716" w:rsidP="001E5716">
      <w:pPr>
        <w:pStyle w:val="ListParagraph"/>
        <w:numPr>
          <w:ilvl w:val="0"/>
          <w:numId w:val="6"/>
        </w:numPr>
      </w:pPr>
      <w:r>
        <w:t>Career Showcase</w:t>
      </w:r>
    </w:p>
    <w:p w14:paraId="38F70828" w14:textId="77777777" w:rsidR="001E5716" w:rsidRDefault="001E5716" w:rsidP="001E5716">
      <w:pPr>
        <w:pStyle w:val="ListParagraph"/>
        <w:numPr>
          <w:ilvl w:val="1"/>
          <w:numId w:val="6"/>
        </w:numPr>
      </w:pPr>
      <w:r>
        <w:t xml:space="preserve">Website: </w:t>
      </w:r>
      <w:hyperlink r:id="rId13" w:history="1">
        <w:r w:rsidRPr="008D525C">
          <w:rPr>
            <w:rStyle w:val="Hyperlink"/>
          </w:rPr>
          <w:t>https://career.ufl.edu/students/events-and-programs/career-showcase/</w:t>
        </w:r>
      </w:hyperlink>
    </w:p>
    <w:p w14:paraId="7800C96F" w14:textId="77777777" w:rsidR="001E5716" w:rsidRDefault="001E5716" w:rsidP="001E5716">
      <w:pPr>
        <w:pStyle w:val="ListParagraph"/>
        <w:numPr>
          <w:ilvl w:val="1"/>
          <w:numId w:val="6"/>
        </w:numPr>
      </w:pPr>
      <w:r>
        <w:t>Offers students the ability to meet with potential employers from a wide array of disciplines for internship or future employment opportunities</w:t>
      </w:r>
    </w:p>
    <w:p w14:paraId="513C9E89" w14:textId="77777777" w:rsidR="001E5716" w:rsidRDefault="001E5716" w:rsidP="001E5716">
      <w:pPr>
        <w:pStyle w:val="ListParagraph"/>
        <w:numPr>
          <w:ilvl w:val="1"/>
          <w:numId w:val="6"/>
        </w:numPr>
      </w:pPr>
      <w:r>
        <w:t>September 25 and 26, 2018 (also in the Spring)</w:t>
      </w:r>
    </w:p>
    <w:p w14:paraId="1D9AC750" w14:textId="77777777" w:rsidR="001E5716" w:rsidRDefault="001E5716" w:rsidP="001E5716">
      <w:pPr>
        <w:pStyle w:val="ListParagraph"/>
        <w:numPr>
          <w:ilvl w:val="1"/>
          <w:numId w:val="6"/>
        </w:numPr>
      </w:pPr>
      <w:r>
        <w:lastRenderedPageBreak/>
        <w:t>Visit the CRC website for more information on Career Showcase and how to prepare for it</w:t>
      </w:r>
    </w:p>
    <w:p w14:paraId="55DCFDDC" w14:textId="77777777" w:rsidR="001E5716" w:rsidRDefault="001E5716" w:rsidP="001E5716">
      <w:pPr>
        <w:pStyle w:val="ListParagraph"/>
        <w:numPr>
          <w:ilvl w:val="0"/>
          <w:numId w:val="6"/>
        </w:numPr>
      </w:pPr>
      <w:r>
        <w:t>Summer Job and Internship Fair</w:t>
      </w:r>
    </w:p>
    <w:p w14:paraId="1A03CACC" w14:textId="77777777" w:rsidR="001E5716" w:rsidRDefault="001E5716" w:rsidP="001E5716">
      <w:pPr>
        <w:pStyle w:val="ListParagraph"/>
        <w:numPr>
          <w:ilvl w:val="1"/>
          <w:numId w:val="6"/>
        </w:numPr>
      </w:pPr>
      <w:r>
        <w:t xml:space="preserve">Website: </w:t>
      </w:r>
      <w:hyperlink r:id="rId14" w:history="1">
        <w:r w:rsidRPr="008D525C">
          <w:rPr>
            <w:rStyle w:val="Hyperlink"/>
          </w:rPr>
          <w:t>https://career.ufl.edu/students/events-and-programs/summer-job-fair/</w:t>
        </w:r>
      </w:hyperlink>
    </w:p>
    <w:p w14:paraId="1E87C0D7" w14:textId="77777777" w:rsidR="001E5716" w:rsidRDefault="001E5716" w:rsidP="001E5716">
      <w:pPr>
        <w:pStyle w:val="ListParagraph"/>
        <w:numPr>
          <w:ilvl w:val="1"/>
          <w:numId w:val="6"/>
        </w:numPr>
      </w:pPr>
      <w:r>
        <w:t>Occurs in the Spring</w:t>
      </w:r>
    </w:p>
    <w:p w14:paraId="58FDAB94" w14:textId="77777777" w:rsidR="001E5716" w:rsidRDefault="001E5716" w:rsidP="001E5716">
      <w:pPr>
        <w:pStyle w:val="ListParagraph"/>
        <w:numPr>
          <w:ilvl w:val="0"/>
          <w:numId w:val="6"/>
        </w:numPr>
      </w:pPr>
      <w:r>
        <w:t>Internships: Check your college or department’s website or with an academic advisor</w:t>
      </w:r>
    </w:p>
    <w:p w14:paraId="16AC44CE" w14:textId="77777777" w:rsidR="001E5716" w:rsidRDefault="001E5716" w:rsidP="001E5716"/>
    <w:p w14:paraId="69D845DC" w14:textId="77777777" w:rsidR="001E5716" w:rsidRDefault="001E5716" w:rsidP="001E5716">
      <w:r>
        <w:rPr>
          <w:b/>
        </w:rPr>
        <w:t>Opportunities to Apply to PhD</w:t>
      </w:r>
    </w:p>
    <w:p w14:paraId="28FCFD83" w14:textId="77777777" w:rsidR="001E5716" w:rsidRDefault="001E5716" w:rsidP="001E5716">
      <w:pPr>
        <w:pStyle w:val="ListParagraph"/>
        <w:numPr>
          <w:ilvl w:val="0"/>
          <w:numId w:val="7"/>
        </w:numPr>
      </w:pPr>
      <w:r>
        <w:t>UF Graduate Catalog has a list of all 250+ graduate degree programs at UF</w:t>
      </w:r>
    </w:p>
    <w:p w14:paraId="0C965659" w14:textId="77777777" w:rsidR="001E5716" w:rsidRDefault="001E5716" w:rsidP="001E5716">
      <w:pPr>
        <w:pStyle w:val="ListParagraph"/>
        <w:numPr>
          <w:ilvl w:val="1"/>
          <w:numId w:val="7"/>
        </w:numPr>
      </w:pPr>
      <w:r>
        <w:t xml:space="preserve">Website: </w:t>
      </w:r>
      <w:hyperlink r:id="rId15" w:history="1">
        <w:r w:rsidRPr="003138FC">
          <w:rPr>
            <w:rStyle w:val="Hyperlink"/>
          </w:rPr>
          <w:t>http://gradcatalog.ufl.edu/content.php?catoid=11&amp;navoid=2476</w:t>
        </w:r>
      </w:hyperlink>
    </w:p>
    <w:p w14:paraId="54610CE0" w14:textId="66A82F77" w:rsidR="001E5716" w:rsidRDefault="001E5716" w:rsidP="001E5716">
      <w:pPr>
        <w:pStyle w:val="ListParagraph"/>
        <w:numPr>
          <w:ilvl w:val="0"/>
          <w:numId w:val="7"/>
        </w:numPr>
      </w:pPr>
      <w:r>
        <w:t>Deadline to apply is usually determined by individual academic units, but usually it’s in the early spring</w:t>
      </w:r>
    </w:p>
    <w:p w14:paraId="4C9BA5B2" w14:textId="430E7BFF" w:rsidR="001E5716" w:rsidRPr="001E5716" w:rsidRDefault="001E5716" w:rsidP="001E5716">
      <w:pPr>
        <w:rPr>
          <w:b/>
        </w:rPr>
      </w:pPr>
    </w:p>
    <w:sectPr w:rsidR="001E5716" w:rsidRPr="001E5716" w:rsidSect="00321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02EBD"/>
    <w:multiLevelType w:val="hybridMultilevel"/>
    <w:tmpl w:val="12B0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5324B"/>
    <w:multiLevelType w:val="hybridMultilevel"/>
    <w:tmpl w:val="5CA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F67D2"/>
    <w:multiLevelType w:val="hybridMultilevel"/>
    <w:tmpl w:val="7F88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057CB"/>
    <w:multiLevelType w:val="hybridMultilevel"/>
    <w:tmpl w:val="87E2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A33E7"/>
    <w:multiLevelType w:val="hybridMultilevel"/>
    <w:tmpl w:val="DF34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F472D"/>
    <w:multiLevelType w:val="hybridMultilevel"/>
    <w:tmpl w:val="9F28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E5C58"/>
    <w:multiLevelType w:val="hybridMultilevel"/>
    <w:tmpl w:val="CF88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06701"/>
    <w:multiLevelType w:val="hybridMultilevel"/>
    <w:tmpl w:val="B99E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38"/>
    <w:rsid w:val="00037E56"/>
    <w:rsid w:val="00055B67"/>
    <w:rsid w:val="001257CB"/>
    <w:rsid w:val="001E5716"/>
    <w:rsid w:val="002922C7"/>
    <w:rsid w:val="00321743"/>
    <w:rsid w:val="00336A1F"/>
    <w:rsid w:val="00382E09"/>
    <w:rsid w:val="003863BB"/>
    <w:rsid w:val="004A2CC9"/>
    <w:rsid w:val="004A50F0"/>
    <w:rsid w:val="004A5983"/>
    <w:rsid w:val="004B216D"/>
    <w:rsid w:val="004F7FAC"/>
    <w:rsid w:val="00541C72"/>
    <w:rsid w:val="0062211D"/>
    <w:rsid w:val="006425C9"/>
    <w:rsid w:val="00681F90"/>
    <w:rsid w:val="00695AAD"/>
    <w:rsid w:val="00724E5F"/>
    <w:rsid w:val="00777638"/>
    <w:rsid w:val="007A1BCA"/>
    <w:rsid w:val="007C07D7"/>
    <w:rsid w:val="007C5B36"/>
    <w:rsid w:val="00975DE2"/>
    <w:rsid w:val="009A6DD9"/>
    <w:rsid w:val="009D1CB2"/>
    <w:rsid w:val="00A42433"/>
    <w:rsid w:val="00D0088D"/>
    <w:rsid w:val="00D205A1"/>
    <w:rsid w:val="00D7148E"/>
    <w:rsid w:val="00DB0244"/>
    <w:rsid w:val="00E4517D"/>
    <w:rsid w:val="00E575D9"/>
    <w:rsid w:val="00E90052"/>
    <w:rsid w:val="00E96F41"/>
    <w:rsid w:val="00F45D19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2694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2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fgrfp.org/" TargetMode="External"/><Relationship Id="rId13" Type="http://schemas.openxmlformats.org/officeDocument/2006/relationships/hyperlink" Target="https://career.ufl.edu/students/events-and-programs/career-showca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s.ufl.edu/fellowships-2/student-fellowships/graduate-student-travel-grants/" TargetMode="External"/><Relationship Id="rId12" Type="http://schemas.openxmlformats.org/officeDocument/2006/relationships/hyperlink" Target="file:///Users/mattdiller/Library/Containers/com.apple.mail/Data/Library/Mail%20Downloads/31F90E4C-5EFC-47DA-81B5-E08B5454D32B/o%09http:/gatorwell.ufsa.ufl.edu/health_topic/time_manageme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fgsc.org/index.html" TargetMode="External"/><Relationship Id="rId11" Type="http://schemas.openxmlformats.org/officeDocument/2006/relationships/hyperlink" Target="http://guides.uflib.ufl.edu/funding" TargetMode="External"/><Relationship Id="rId5" Type="http://schemas.openxmlformats.org/officeDocument/2006/relationships/hyperlink" Target="https://www.facebook.com/groups/gainesvilleword/" TargetMode="External"/><Relationship Id="rId15" Type="http://schemas.openxmlformats.org/officeDocument/2006/relationships/hyperlink" Target="http://gradcatalog.ufl.edu/content.php?catoid=11&amp;navoid=2476" TargetMode="External"/><Relationship Id="rId10" Type="http://schemas.openxmlformats.org/officeDocument/2006/relationships/hyperlink" Target="http://graduateschool.ufl.edu/prospective-students/funding/graduate-assistantsh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bs.ufl.edu/" TargetMode="External"/><Relationship Id="rId14" Type="http://schemas.openxmlformats.org/officeDocument/2006/relationships/hyperlink" Target="https://career.ufl.edu/students/events-and-programs/summer-job-fa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Klann,Emily M</dc:creator>
  <cp:keywords/>
  <dc:description/>
  <cp:lastModifiedBy>Matt Diller</cp:lastModifiedBy>
  <cp:revision>2</cp:revision>
  <cp:lastPrinted>2018-08-12T16:29:00Z</cp:lastPrinted>
  <dcterms:created xsi:type="dcterms:W3CDTF">2018-08-15T18:28:00Z</dcterms:created>
  <dcterms:modified xsi:type="dcterms:W3CDTF">2018-08-15T18:28:00Z</dcterms:modified>
</cp:coreProperties>
</file>